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4A02" w:rsidRPr="00B658C3" w:rsidRDefault="002B4A02" w:rsidP="00D3615E">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一、整体要求</w:t>
      </w:r>
    </w:p>
    <w:p w:rsidR="00E22D49" w:rsidRPr="00B658C3" w:rsidRDefault="002B4A02">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1、</w:t>
      </w:r>
      <w:r w:rsidR="008E38AE" w:rsidRPr="00B658C3">
        <w:rPr>
          <w:rFonts w:ascii="Adobe 宋体 Std L" w:eastAsia="Adobe 宋体 Std L" w:hAnsi="Adobe 宋体 Std L" w:cs="宋体" w:hint="eastAsia"/>
          <w:szCs w:val="24"/>
        </w:rPr>
        <w:t>软件整体部署在云端。</w:t>
      </w:r>
    </w:p>
    <w:p w:rsidR="00B658C3" w:rsidRPr="00B658C3" w:rsidRDefault="002B4A02"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2、</w:t>
      </w:r>
      <w:r w:rsidR="008E38AE" w:rsidRPr="00B658C3">
        <w:rPr>
          <w:rFonts w:ascii="Adobe 宋体 Std L" w:eastAsia="Adobe 宋体 Std L" w:hAnsi="Adobe 宋体 Std L" w:cs="宋体" w:hint="eastAsia"/>
          <w:szCs w:val="24"/>
        </w:rPr>
        <w:t>要求软件开发商、</w:t>
      </w:r>
      <w:proofErr w:type="gramStart"/>
      <w:r w:rsidR="008E38AE" w:rsidRPr="00B658C3">
        <w:rPr>
          <w:rFonts w:ascii="Adobe 宋体 Std L" w:eastAsia="Adobe 宋体 Std L" w:hAnsi="Adobe 宋体 Std L" w:cs="宋体" w:hint="eastAsia"/>
          <w:szCs w:val="24"/>
        </w:rPr>
        <w:t>云服务</w:t>
      </w:r>
      <w:proofErr w:type="gramEnd"/>
      <w:r w:rsidR="008E38AE" w:rsidRPr="00B658C3">
        <w:rPr>
          <w:rFonts w:ascii="Adobe 宋体 Std L" w:eastAsia="Adobe 宋体 Std L" w:hAnsi="Adobe 宋体 Std L" w:cs="宋体" w:hint="eastAsia"/>
          <w:szCs w:val="24"/>
        </w:rPr>
        <w:t>商</w:t>
      </w:r>
      <w:r w:rsidR="00A63F29" w:rsidRPr="00B658C3">
        <w:rPr>
          <w:rFonts w:ascii="Adobe 宋体 Std L" w:eastAsia="Adobe 宋体 Std L" w:hAnsi="Adobe 宋体 Std L" w:cs="宋体" w:hint="eastAsia"/>
          <w:szCs w:val="24"/>
        </w:rPr>
        <w:t>和宽带运营商</w:t>
      </w:r>
      <w:r w:rsidR="008E38AE" w:rsidRPr="00B658C3">
        <w:rPr>
          <w:rFonts w:ascii="Adobe 宋体 Std L" w:eastAsia="Adobe 宋体 Std L" w:hAnsi="Adobe 宋体 Std L" w:cs="宋体" w:hint="eastAsia"/>
          <w:szCs w:val="24"/>
        </w:rPr>
        <w:t>自行提前组合，整体向医院提供解决方案</w:t>
      </w:r>
      <w:r w:rsidR="006B7772" w:rsidRPr="00B658C3">
        <w:rPr>
          <w:rFonts w:ascii="Adobe 宋体 Std L" w:eastAsia="Adobe 宋体 Std L" w:hAnsi="Adobe 宋体 Std L" w:cs="宋体" w:hint="eastAsia"/>
          <w:szCs w:val="24"/>
        </w:rPr>
        <w:t>，组合方式允许以软件开发商、</w:t>
      </w:r>
      <w:proofErr w:type="gramStart"/>
      <w:r w:rsidR="006B7772" w:rsidRPr="00B658C3">
        <w:rPr>
          <w:rFonts w:ascii="Adobe 宋体 Std L" w:eastAsia="Adobe 宋体 Std L" w:hAnsi="Adobe 宋体 Std L" w:cs="宋体" w:hint="eastAsia"/>
          <w:szCs w:val="24"/>
        </w:rPr>
        <w:t>云服务</w:t>
      </w:r>
      <w:proofErr w:type="gramEnd"/>
      <w:r w:rsidR="006B7772" w:rsidRPr="00B658C3">
        <w:rPr>
          <w:rFonts w:ascii="Adobe 宋体 Std L" w:eastAsia="Adobe 宋体 Std L" w:hAnsi="Adobe 宋体 Std L" w:cs="宋体" w:hint="eastAsia"/>
          <w:szCs w:val="24"/>
        </w:rPr>
        <w:t>商和宽带运营商</w:t>
      </w:r>
      <w:r w:rsidR="00D64017" w:rsidRPr="00B658C3">
        <w:rPr>
          <w:rFonts w:ascii="Adobe 宋体 Std L" w:eastAsia="Adobe 宋体 Std L" w:hAnsi="Adobe 宋体 Std L" w:cs="宋体" w:hint="eastAsia"/>
          <w:szCs w:val="24"/>
        </w:rPr>
        <w:t>中任意</w:t>
      </w:r>
      <w:r w:rsidR="006B7772" w:rsidRPr="00B658C3">
        <w:rPr>
          <w:rFonts w:ascii="Adobe 宋体 Std L" w:eastAsia="Adobe 宋体 Std L" w:hAnsi="Adobe 宋体 Std L" w:cs="宋体" w:hint="eastAsia"/>
          <w:szCs w:val="24"/>
        </w:rPr>
        <w:t>一方作总承包，也允许采用联合竞标方式。</w:t>
      </w:r>
    </w:p>
    <w:p w:rsidR="00ED7747" w:rsidRDefault="002B4A02" w:rsidP="00B658C3">
      <w:pPr>
        <w:rPr>
          <w:rFonts w:ascii="Adobe 宋体 Std L" w:eastAsia="Adobe 宋体 Std L" w:hAnsi="Adobe 宋体 Std L" w:cs="宋体" w:hint="eastAsia"/>
          <w:szCs w:val="24"/>
        </w:rPr>
      </w:pPr>
      <w:r w:rsidRPr="00B658C3">
        <w:rPr>
          <w:rFonts w:ascii="Adobe 宋体 Std L" w:eastAsia="Adobe 宋体 Std L" w:hAnsi="Adobe 宋体 Std L" w:cs="宋体" w:hint="eastAsia"/>
          <w:szCs w:val="24"/>
        </w:rPr>
        <w:t>二、</w:t>
      </w:r>
      <w:r w:rsidR="0013614B" w:rsidRPr="00B658C3">
        <w:rPr>
          <w:rFonts w:ascii="Adobe 宋体 Std L" w:eastAsia="Adobe 宋体 Std L" w:hAnsi="Adobe 宋体 Std L" w:cs="宋体" w:hint="eastAsia"/>
          <w:szCs w:val="24"/>
        </w:rPr>
        <w:t>软件开发商要求：</w:t>
      </w:r>
    </w:p>
    <w:p w:rsidR="0013614B" w:rsidRPr="00C50D16" w:rsidRDefault="00E22D49" w:rsidP="00B658C3">
      <w:pPr>
        <w:rPr>
          <w:rFonts w:ascii="Adobe 宋体 Std L" w:eastAsia="Adobe 宋体 Std L" w:hAnsi="Adobe 宋体 Std L" w:cs="宋体"/>
          <w:szCs w:val="24"/>
        </w:rPr>
      </w:pPr>
      <w:r>
        <w:rPr>
          <w:rFonts w:ascii="Adobe 宋体 Std L" w:eastAsia="Adobe 宋体 Std L" w:hAnsi="Adobe 宋体 Std L" w:cs="宋体" w:hint="eastAsia"/>
          <w:szCs w:val="24"/>
        </w:rPr>
        <w:t>1、</w:t>
      </w:r>
      <w:r w:rsidR="0013614B" w:rsidRPr="00C50D16">
        <w:rPr>
          <w:rFonts w:ascii="Adobe 宋体 Std L" w:eastAsia="Adobe 宋体 Std L" w:hAnsi="Adobe 宋体 Std L" w:cs="宋体" w:hint="eastAsia"/>
          <w:szCs w:val="24"/>
        </w:rPr>
        <w:t>软件开发商必须是中华人民共和国境内注册的供应商，具有独立的法人资格且注册资金达到</w:t>
      </w:r>
      <w:r w:rsidR="0013614B" w:rsidRPr="00C50D16">
        <w:rPr>
          <w:rFonts w:ascii="Adobe 宋体 Std L" w:eastAsia="Adobe 宋体 Std L" w:hAnsi="Adobe 宋体 Std L" w:cs="宋体"/>
          <w:szCs w:val="24"/>
        </w:rPr>
        <w:t>1亿元。</w:t>
      </w:r>
    </w:p>
    <w:p w:rsidR="0013614B" w:rsidRPr="00B658C3" w:rsidRDefault="00E22D49" w:rsidP="0013614B">
      <w:pPr>
        <w:pStyle w:val="a3"/>
        <w:spacing w:before="46" w:after="93"/>
        <w:ind w:firstLineChars="0" w:firstLine="0"/>
        <w:rPr>
          <w:rFonts w:ascii="Adobe 宋体 Std L" w:eastAsia="Adobe 宋体 Std L" w:hAnsi="Adobe 宋体 Std L" w:cs="宋体"/>
          <w:sz w:val="21"/>
          <w:szCs w:val="24"/>
        </w:rPr>
      </w:pPr>
      <w:r w:rsidRPr="00B658C3">
        <w:rPr>
          <w:rFonts w:ascii="Adobe 宋体 Std L" w:eastAsia="Adobe 宋体 Std L" w:hAnsi="Adobe 宋体 Std L" w:cs="宋体" w:hint="eastAsia"/>
          <w:sz w:val="21"/>
          <w:szCs w:val="24"/>
        </w:rPr>
        <w:t>2、</w:t>
      </w:r>
      <w:r w:rsidR="0013614B" w:rsidRPr="00B658C3">
        <w:rPr>
          <w:rFonts w:ascii="Adobe 宋体 Std L" w:eastAsia="Adobe 宋体 Std L" w:hAnsi="Adobe 宋体 Std L" w:cs="宋体" w:hint="eastAsia"/>
          <w:sz w:val="21"/>
          <w:szCs w:val="24"/>
        </w:rPr>
        <w:t>软件开发商须具有丰富的互联互通测评经验，互联互通测评四级案例不少于</w:t>
      </w:r>
      <w:r w:rsidR="0013614B" w:rsidRPr="00B658C3">
        <w:rPr>
          <w:rFonts w:ascii="Adobe 宋体 Std L" w:eastAsia="Adobe 宋体 Std L" w:hAnsi="Adobe 宋体 Std L" w:cs="宋体"/>
          <w:sz w:val="21"/>
          <w:szCs w:val="24"/>
        </w:rPr>
        <w:t>10</w:t>
      </w:r>
      <w:r w:rsidR="0013614B" w:rsidRPr="00B658C3">
        <w:rPr>
          <w:rFonts w:ascii="Adobe 宋体 Std L" w:eastAsia="Adobe 宋体 Std L" w:hAnsi="Adobe 宋体 Std L" w:cs="宋体" w:hint="eastAsia"/>
          <w:sz w:val="21"/>
          <w:szCs w:val="24"/>
        </w:rPr>
        <w:t>家。</w:t>
      </w:r>
    </w:p>
    <w:p w:rsidR="0013614B" w:rsidRPr="00B658C3" w:rsidRDefault="00E22D49" w:rsidP="00A63F29">
      <w:pPr>
        <w:pStyle w:val="a3"/>
        <w:spacing w:before="46" w:after="93"/>
        <w:ind w:firstLineChars="0" w:firstLine="0"/>
        <w:rPr>
          <w:rFonts w:ascii="Adobe 宋体 Std L" w:eastAsia="Adobe 宋体 Std L" w:hAnsi="Adobe 宋体 Std L" w:cs="宋体"/>
          <w:sz w:val="21"/>
          <w:szCs w:val="24"/>
        </w:rPr>
      </w:pPr>
      <w:r w:rsidRPr="00B658C3">
        <w:rPr>
          <w:rFonts w:ascii="Adobe 宋体 Std L" w:eastAsia="Adobe 宋体 Std L" w:hAnsi="Adobe 宋体 Std L" w:cs="宋体" w:hint="eastAsia"/>
          <w:sz w:val="21"/>
          <w:szCs w:val="24"/>
        </w:rPr>
        <w:t>3、</w:t>
      </w:r>
      <w:r w:rsidR="0013614B" w:rsidRPr="00B658C3">
        <w:rPr>
          <w:rFonts w:ascii="Adobe 宋体 Std L" w:eastAsia="Adobe 宋体 Std L" w:hAnsi="Adobe 宋体 Std L" w:cs="宋体" w:hint="eastAsia"/>
          <w:sz w:val="21"/>
          <w:szCs w:val="24"/>
        </w:rPr>
        <w:t>软件开发商须具有丰富的电子病历测评经验，电子病历五级案例不少于</w:t>
      </w:r>
      <w:r w:rsidR="0013614B" w:rsidRPr="00B658C3">
        <w:rPr>
          <w:rFonts w:ascii="Adobe 宋体 Std L" w:eastAsia="Adobe 宋体 Std L" w:hAnsi="Adobe 宋体 Std L" w:cs="宋体"/>
          <w:sz w:val="21"/>
          <w:szCs w:val="24"/>
        </w:rPr>
        <w:t>5家。</w:t>
      </w:r>
    </w:p>
    <w:p w:rsidR="0013614B" w:rsidRPr="00B658C3" w:rsidRDefault="00E22D49" w:rsidP="00A63F29">
      <w:pPr>
        <w:pStyle w:val="a3"/>
        <w:spacing w:before="46" w:after="93"/>
        <w:ind w:firstLineChars="0" w:firstLine="0"/>
        <w:rPr>
          <w:rFonts w:ascii="Adobe 宋体 Std L" w:eastAsia="Adobe 宋体 Std L" w:hAnsi="Adobe 宋体 Std L" w:cs="宋体"/>
          <w:sz w:val="21"/>
          <w:szCs w:val="24"/>
        </w:rPr>
      </w:pPr>
      <w:r w:rsidRPr="00B658C3">
        <w:rPr>
          <w:rFonts w:ascii="Adobe 宋体 Std L" w:eastAsia="Adobe 宋体 Std L" w:hAnsi="Adobe 宋体 Std L" w:cs="宋体" w:hint="eastAsia"/>
          <w:sz w:val="21"/>
          <w:szCs w:val="24"/>
        </w:rPr>
        <w:t>4、</w:t>
      </w:r>
      <w:r w:rsidR="0013614B" w:rsidRPr="00B658C3">
        <w:rPr>
          <w:rFonts w:ascii="Adobe 宋体 Std L" w:eastAsia="Adobe 宋体 Std L" w:hAnsi="Adobe 宋体 Std L" w:cs="宋体" w:hint="eastAsia"/>
          <w:sz w:val="21"/>
          <w:szCs w:val="24"/>
        </w:rPr>
        <w:t>软件开发商须具有</w:t>
      </w:r>
      <w:r w:rsidR="0013614B" w:rsidRPr="00B658C3">
        <w:rPr>
          <w:rFonts w:ascii="Adobe 宋体 Std L" w:eastAsia="Adobe 宋体 Std L" w:hAnsi="Adobe 宋体 Std L" w:cs="宋体"/>
          <w:sz w:val="21"/>
          <w:szCs w:val="24"/>
        </w:rPr>
        <w:t>CMMI5级认证证书</w:t>
      </w:r>
      <w:r w:rsidR="0013614B" w:rsidRPr="00B658C3">
        <w:rPr>
          <w:rFonts w:ascii="Adobe 宋体 Std L" w:eastAsia="Adobe 宋体 Std L" w:hAnsi="Adobe 宋体 Std L" w:cs="宋体" w:hint="eastAsia"/>
          <w:sz w:val="21"/>
          <w:szCs w:val="24"/>
        </w:rPr>
        <w:t>。</w:t>
      </w:r>
    </w:p>
    <w:p w:rsidR="0013614B" w:rsidRPr="00B658C3" w:rsidRDefault="00E22D49" w:rsidP="00A63F29">
      <w:pPr>
        <w:pStyle w:val="a3"/>
        <w:spacing w:before="46" w:after="93"/>
        <w:ind w:firstLineChars="0" w:firstLine="0"/>
        <w:rPr>
          <w:rFonts w:ascii="Adobe 宋体 Std L" w:eastAsia="Adobe 宋体 Std L" w:hAnsi="Adobe 宋体 Std L" w:cs="宋体"/>
          <w:sz w:val="21"/>
          <w:szCs w:val="24"/>
        </w:rPr>
      </w:pPr>
      <w:r w:rsidRPr="00B658C3">
        <w:rPr>
          <w:rFonts w:ascii="Adobe 宋体 Std L" w:eastAsia="Adobe 宋体 Std L" w:hAnsi="Adobe 宋体 Std L" w:cs="宋体" w:hint="eastAsia"/>
          <w:sz w:val="21"/>
          <w:szCs w:val="24"/>
        </w:rPr>
        <w:t>5、</w:t>
      </w:r>
      <w:r w:rsidR="0013614B" w:rsidRPr="00B658C3">
        <w:rPr>
          <w:rFonts w:ascii="Adobe 宋体 Std L" w:eastAsia="Adobe 宋体 Std L" w:hAnsi="Adobe 宋体 Std L" w:cs="宋体" w:hint="eastAsia"/>
          <w:sz w:val="21"/>
          <w:szCs w:val="24"/>
        </w:rPr>
        <w:t>软件开发商提供的</w:t>
      </w:r>
      <w:r w:rsidR="0013614B" w:rsidRPr="00B658C3">
        <w:rPr>
          <w:rFonts w:ascii="Adobe 宋体 Std L" w:eastAsia="Adobe 宋体 Std L" w:hAnsi="Adobe 宋体 Std L" w:cs="宋体"/>
          <w:sz w:val="21"/>
          <w:szCs w:val="24"/>
        </w:rPr>
        <w:t>PACS产品在全国三级以上医院用户不少于20家</w:t>
      </w:r>
      <w:r w:rsidR="0013614B" w:rsidRPr="00B658C3">
        <w:rPr>
          <w:rFonts w:ascii="Adobe 宋体 Std L" w:eastAsia="Adobe 宋体 Std L" w:hAnsi="Adobe 宋体 Std L" w:cs="宋体" w:hint="eastAsia"/>
          <w:sz w:val="21"/>
          <w:szCs w:val="24"/>
        </w:rPr>
        <w:t>。</w:t>
      </w:r>
    </w:p>
    <w:p w:rsidR="0013614B" w:rsidRPr="00B658C3" w:rsidRDefault="00E22D49" w:rsidP="00A63F29">
      <w:pPr>
        <w:pStyle w:val="a3"/>
        <w:spacing w:before="46" w:after="93"/>
        <w:ind w:firstLineChars="0" w:firstLine="0"/>
        <w:rPr>
          <w:rFonts w:ascii="Adobe 宋体 Std L" w:eastAsia="Adobe 宋体 Std L" w:hAnsi="Adobe 宋体 Std L" w:cs="宋体"/>
          <w:sz w:val="21"/>
          <w:szCs w:val="24"/>
        </w:rPr>
      </w:pPr>
      <w:r w:rsidRPr="00B658C3">
        <w:rPr>
          <w:rFonts w:ascii="Adobe 宋体 Std L" w:eastAsia="Adobe 宋体 Std L" w:hAnsi="Adobe 宋体 Std L" w:cs="宋体" w:hint="eastAsia"/>
          <w:sz w:val="21"/>
          <w:szCs w:val="24"/>
        </w:rPr>
        <w:t>6、</w:t>
      </w:r>
      <w:r w:rsidR="0013614B" w:rsidRPr="00B658C3">
        <w:rPr>
          <w:rFonts w:ascii="Adobe 宋体 Std L" w:eastAsia="Adobe 宋体 Std L" w:hAnsi="Adobe 宋体 Std L" w:cs="宋体" w:hint="eastAsia"/>
          <w:sz w:val="21"/>
          <w:szCs w:val="24"/>
        </w:rPr>
        <w:t>软件开发商必须承诺对本次项目的所有编码如有国家强制标准的按国家标准编码，如无国家强制标准的必须按行业标准编码。</w:t>
      </w:r>
    </w:p>
    <w:p w:rsidR="0013614B" w:rsidRPr="00B658C3" w:rsidRDefault="00E22D49" w:rsidP="00A63F29">
      <w:pPr>
        <w:pStyle w:val="a3"/>
        <w:spacing w:before="46" w:after="93"/>
        <w:ind w:firstLineChars="0" w:firstLine="0"/>
        <w:rPr>
          <w:rFonts w:ascii="Adobe 宋体 Std L" w:eastAsia="Adobe 宋体 Std L" w:hAnsi="Adobe 宋体 Std L" w:cs="宋体"/>
          <w:sz w:val="21"/>
          <w:szCs w:val="24"/>
        </w:rPr>
      </w:pPr>
      <w:r w:rsidRPr="00B658C3">
        <w:rPr>
          <w:rFonts w:ascii="Adobe 宋体 Std L" w:eastAsia="Adobe 宋体 Std L" w:hAnsi="Adobe 宋体 Std L" w:cs="宋体" w:hint="eastAsia"/>
          <w:sz w:val="21"/>
          <w:szCs w:val="24"/>
        </w:rPr>
        <w:t>7、</w:t>
      </w:r>
      <w:r w:rsidR="0013614B" w:rsidRPr="00B658C3">
        <w:rPr>
          <w:rFonts w:ascii="Adobe 宋体 Std L" w:eastAsia="Adobe 宋体 Std L" w:hAnsi="Adobe 宋体 Std L" w:cs="宋体" w:hint="eastAsia"/>
          <w:sz w:val="21"/>
          <w:szCs w:val="24"/>
        </w:rPr>
        <w:t>软件开发商在本地售后服务人员不少于</w:t>
      </w:r>
      <w:r w:rsidR="0013614B" w:rsidRPr="00B658C3">
        <w:rPr>
          <w:rFonts w:ascii="Adobe 宋体 Std L" w:eastAsia="Adobe 宋体 Std L" w:hAnsi="Adobe 宋体 Std L" w:cs="宋体"/>
          <w:sz w:val="21"/>
          <w:szCs w:val="24"/>
        </w:rPr>
        <w:t>50</w:t>
      </w:r>
      <w:r w:rsidR="0013614B" w:rsidRPr="00B658C3">
        <w:rPr>
          <w:rFonts w:ascii="Adobe 宋体 Std L" w:eastAsia="Adobe 宋体 Std L" w:hAnsi="Adobe 宋体 Std L" w:cs="宋体" w:hint="eastAsia"/>
          <w:sz w:val="21"/>
          <w:szCs w:val="24"/>
        </w:rPr>
        <w:t>人。</w:t>
      </w:r>
      <w:r w:rsidR="00116AD5" w:rsidRPr="00B658C3">
        <w:rPr>
          <w:rFonts w:ascii="Adobe 宋体 Std L" w:eastAsia="Adobe 宋体 Std L" w:hAnsi="Adobe 宋体 Std L" w:cs="宋体" w:hint="eastAsia"/>
          <w:sz w:val="21"/>
          <w:szCs w:val="24"/>
        </w:rPr>
        <w:t>在四川省需有分公司或分支机构，或承诺在中标后</w:t>
      </w:r>
      <w:r w:rsidR="00116AD5" w:rsidRPr="00B658C3">
        <w:rPr>
          <w:rFonts w:ascii="Adobe 宋体 Std L" w:eastAsia="Adobe 宋体 Std L" w:hAnsi="Adobe 宋体 Std L" w:cs="宋体"/>
          <w:sz w:val="21"/>
          <w:szCs w:val="24"/>
        </w:rPr>
        <w:t>3</w:t>
      </w:r>
      <w:r w:rsidR="00D64017" w:rsidRPr="00B658C3">
        <w:rPr>
          <w:rFonts w:ascii="Adobe 宋体 Std L" w:eastAsia="Adobe 宋体 Std L" w:hAnsi="Adobe 宋体 Std L" w:cs="宋体" w:hint="eastAsia"/>
          <w:sz w:val="21"/>
          <w:szCs w:val="24"/>
        </w:rPr>
        <w:t>个月内成立四川省分公司或分支机构，能提供长期运维服务</w:t>
      </w:r>
      <w:r w:rsidR="00116AD5" w:rsidRPr="00B658C3">
        <w:rPr>
          <w:rFonts w:ascii="Adobe 宋体 Std L" w:eastAsia="Adobe 宋体 Std L" w:hAnsi="Adobe 宋体 Std L" w:cs="宋体" w:hint="eastAsia"/>
          <w:sz w:val="21"/>
          <w:szCs w:val="24"/>
        </w:rPr>
        <w:t>。</w:t>
      </w:r>
    </w:p>
    <w:p w:rsidR="00A63F29" w:rsidRPr="00B658C3" w:rsidRDefault="00E22D49" w:rsidP="00A63F29">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8、</w:t>
      </w:r>
      <w:r w:rsidR="00A63F29" w:rsidRPr="00B658C3">
        <w:rPr>
          <w:rFonts w:ascii="Adobe 宋体 Std L" w:eastAsia="Adobe 宋体 Std L" w:hAnsi="Adobe 宋体 Std L" w:cs="宋体" w:hint="eastAsia"/>
          <w:szCs w:val="24"/>
        </w:rPr>
        <w:t>一期软件建设基本清单见附件</w:t>
      </w:r>
      <w:r w:rsidR="00C50D16" w:rsidRPr="00B658C3">
        <w:rPr>
          <w:rFonts w:ascii="Adobe 宋体 Std L" w:eastAsia="Adobe 宋体 Std L" w:hAnsi="Adobe 宋体 Std L" w:cs="宋体" w:hint="eastAsia"/>
          <w:szCs w:val="24"/>
        </w:rPr>
        <w:t>1</w:t>
      </w:r>
      <w:r w:rsidR="00A63F29" w:rsidRPr="00B658C3">
        <w:rPr>
          <w:rFonts w:ascii="Adobe 宋体 Std L" w:eastAsia="Adobe 宋体 Std L" w:hAnsi="Adobe 宋体 Std L" w:cs="宋体" w:hint="eastAsia"/>
          <w:szCs w:val="24"/>
        </w:rPr>
        <w:t>，要求软件方案提供功能不得少于该清单；同时要求项目验收前须协助医院完成国家电子病历四级测评、互联网医院评审。</w:t>
      </w:r>
    </w:p>
    <w:p w:rsidR="00274628" w:rsidRPr="00B658C3" w:rsidRDefault="00E22D49" w:rsidP="00274628">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9、</w:t>
      </w:r>
      <w:r w:rsidR="00274628" w:rsidRPr="00B658C3">
        <w:rPr>
          <w:rFonts w:ascii="Adobe 宋体 Std L" w:eastAsia="Adobe 宋体 Std L" w:hAnsi="Adobe 宋体 Std L" w:cs="宋体"/>
          <w:szCs w:val="24"/>
        </w:rPr>
        <w:t>软件解决方案包含：软件售价及3年维保，</w:t>
      </w:r>
      <w:proofErr w:type="gramStart"/>
      <w:r w:rsidR="00274628" w:rsidRPr="00B658C3">
        <w:rPr>
          <w:rFonts w:ascii="Adobe 宋体 Std L" w:eastAsia="Adobe 宋体 Std L" w:hAnsi="Adobe 宋体 Std L" w:cs="宋体"/>
          <w:szCs w:val="24"/>
        </w:rPr>
        <w:t>维保方式</w:t>
      </w:r>
      <w:proofErr w:type="gramEnd"/>
      <w:r w:rsidR="00274628" w:rsidRPr="00B658C3">
        <w:rPr>
          <w:rFonts w:ascii="Adobe 宋体 Std L" w:eastAsia="Adobe 宋体 Std L" w:hAnsi="Adobe 宋体 Std L" w:cs="宋体"/>
          <w:szCs w:val="24"/>
        </w:rPr>
        <w:t>：第一年要求派驻全职工程师不少于3人，第二年不少于1人，第三年起提供远程维护，其中至少半数以上人员具备行业软件开发/实施经验且从事</w:t>
      </w:r>
      <w:proofErr w:type="gramStart"/>
      <w:r w:rsidR="00274628" w:rsidRPr="00B658C3">
        <w:rPr>
          <w:rFonts w:ascii="Adobe 宋体 Std L" w:eastAsia="Adobe 宋体 Std L" w:hAnsi="Adobe 宋体 Std L" w:cs="宋体"/>
          <w:szCs w:val="24"/>
        </w:rPr>
        <w:t>医</w:t>
      </w:r>
      <w:proofErr w:type="gramEnd"/>
      <w:r w:rsidR="00274628" w:rsidRPr="00B658C3">
        <w:rPr>
          <w:rFonts w:ascii="Adobe 宋体 Std L" w:eastAsia="Adobe 宋体 Std L" w:hAnsi="Adobe 宋体 Std L" w:cs="宋体"/>
          <w:szCs w:val="24"/>
        </w:rPr>
        <w:t>卫软件开发/实施经验不少于2年；</w:t>
      </w:r>
      <w:proofErr w:type="gramStart"/>
      <w:r w:rsidR="00274628" w:rsidRPr="00B658C3">
        <w:rPr>
          <w:rFonts w:ascii="Adobe 宋体 Std L" w:eastAsia="Adobe 宋体 Std L" w:hAnsi="Adobe 宋体 Std L" w:cs="宋体"/>
          <w:szCs w:val="24"/>
        </w:rPr>
        <w:t>维保内容</w:t>
      </w:r>
      <w:proofErr w:type="gramEnd"/>
      <w:r w:rsidR="00274628" w:rsidRPr="00B658C3">
        <w:rPr>
          <w:rFonts w:ascii="Adobe 宋体 Std L" w:eastAsia="Adobe 宋体 Std L" w:hAnsi="Adobe 宋体 Std L" w:cs="宋体"/>
          <w:szCs w:val="24"/>
        </w:rPr>
        <w:t>：前三年接口及报表包</w:t>
      </w:r>
      <w:r w:rsidR="00274628" w:rsidRPr="00B658C3">
        <w:rPr>
          <w:rFonts w:ascii="Adobe 宋体 Std L" w:eastAsia="Adobe 宋体 Std L" w:hAnsi="Adobe 宋体 Std L" w:cs="宋体"/>
          <w:szCs w:val="24"/>
        </w:rPr>
        <w:lastRenderedPageBreak/>
        <w:t>干；提供100个PACS院内许可点位（含50个</w:t>
      </w:r>
      <w:proofErr w:type="gramStart"/>
      <w:r w:rsidR="00274628" w:rsidRPr="00B658C3">
        <w:rPr>
          <w:rFonts w:ascii="Adobe 宋体 Std L" w:eastAsia="Adobe 宋体 Std L" w:hAnsi="Adobe 宋体 Std L" w:cs="宋体"/>
          <w:szCs w:val="24"/>
        </w:rPr>
        <w:t>移动端阅片</w:t>
      </w:r>
      <w:proofErr w:type="gramEnd"/>
      <w:r w:rsidR="00274628" w:rsidRPr="00B658C3">
        <w:rPr>
          <w:rFonts w:ascii="Adobe 宋体 Std L" w:eastAsia="Adobe 宋体 Std L" w:hAnsi="Adobe 宋体 Std L" w:cs="宋体"/>
          <w:szCs w:val="24"/>
        </w:rPr>
        <w:t>工作站许可）；根据医院现实际使用的超声、内镜设备数，须含高清采集卡</w:t>
      </w:r>
      <w:r w:rsidR="00274628" w:rsidRPr="00B658C3">
        <w:rPr>
          <w:rFonts w:ascii="Adobe 宋体 Std L" w:eastAsia="Adobe 宋体 Std L" w:hAnsi="Adobe 宋体 Std L" w:cs="宋体" w:hint="eastAsia"/>
          <w:szCs w:val="24"/>
        </w:rPr>
        <w:t>1</w:t>
      </w:r>
      <w:r w:rsidR="00274628" w:rsidRPr="00B658C3">
        <w:rPr>
          <w:rFonts w:ascii="Adobe 宋体 Std L" w:eastAsia="Adobe 宋体 Std L" w:hAnsi="Adobe 宋体 Std L" w:cs="宋体"/>
          <w:szCs w:val="24"/>
        </w:rPr>
        <w:t>8个，标清采集卡</w:t>
      </w:r>
      <w:r w:rsidR="00274628" w:rsidRPr="00B658C3">
        <w:rPr>
          <w:rFonts w:ascii="Adobe 宋体 Std L" w:eastAsia="Adobe 宋体 Std L" w:hAnsi="Adobe 宋体 Std L" w:cs="宋体" w:hint="eastAsia"/>
          <w:szCs w:val="24"/>
        </w:rPr>
        <w:t>2</w:t>
      </w:r>
      <w:r w:rsidR="00274628" w:rsidRPr="00B658C3">
        <w:rPr>
          <w:rFonts w:ascii="Adobe 宋体 Std L" w:eastAsia="Adobe 宋体 Std L" w:hAnsi="Adobe 宋体 Std L" w:cs="宋体"/>
          <w:szCs w:val="24"/>
        </w:rPr>
        <w:t>个；心电系统接口按50个心电图设备数计算；区域影像系统含5家医院接口。</w:t>
      </w:r>
    </w:p>
    <w:p w:rsidR="00274628" w:rsidRPr="00B658C3" w:rsidRDefault="00E22D49" w:rsidP="00274628">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10、</w:t>
      </w:r>
      <w:r w:rsidR="00274628" w:rsidRPr="00B658C3">
        <w:rPr>
          <w:rFonts w:ascii="Adobe 宋体 Std L" w:eastAsia="Adobe 宋体 Std L" w:hAnsi="Adobe 宋体 Std L" w:cs="宋体" w:hint="eastAsia"/>
          <w:szCs w:val="24"/>
        </w:rPr>
        <w:t>软件开发商须向医院提交如下内容：</w:t>
      </w:r>
      <w:r w:rsidR="00274628" w:rsidRPr="00B658C3">
        <w:rPr>
          <w:rFonts w:ascii="Adobe 宋体 Std L" w:eastAsia="Adobe 宋体 Std L" w:hAnsi="Adobe 宋体 Std L" w:cs="宋体"/>
          <w:szCs w:val="24"/>
        </w:rPr>
        <w:t>1、超出一期运维年限（三年）后所提供运维服务内容及运维费用（每一年度）；2、超出100个PACS院内许可点位后的许可价格(单价)，每新增一个高清采集卡价格（单价），每新增一个标清采集卡价格（单价）；3、每新增一家下级医院区域影像接口价格（单价）；4、每新增一个心电图设备的接口价格（单价）。</w:t>
      </w:r>
    </w:p>
    <w:p w:rsidR="00274628" w:rsidRPr="00B658C3" w:rsidRDefault="00E22D49" w:rsidP="00274628">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11、</w:t>
      </w:r>
      <w:r w:rsidR="00274628" w:rsidRPr="00B658C3">
        <w:rPr>
          <w:rFonts w:ascii="Adobe 宋体 Std L" w:eastAsia="Adobe 宋体 Std L" w:hAnsi="Adobe 宋体 Std L" w:cs="宋体"/>
          <w:szCs w:val="24"/>
        </w:rPr>
        <w:t>软件开发商具备ISO9001 质量管理体系认证证书 、ISO/ IEC20000IT 服务管理体系认证证书 、ISO/ IEC27001信息安全管理体系认证证书、 GB/T28001职业健康安全管理体系认证证书。</w:t>
      </w:r>
    </w:p>
    <w:p w:rsidR="00B42C39" w:rsidRPr="00B658C3" w:rsidRDefault="00E22D49" w:rsidP="00274628">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12、</w:t>
      </w:r>
      <w:r w:rsidR="00274628" w:rsidRPr="00B658C3">
        <w:rPr>
          <w:rFonts w:ascii="Adobe 宋体 Std L" w:eastAsia="Adobe 宋体 Std L" w:hAnsi="Adobe 宋体 Std L" w:cs="宋体"/>
          <w:szCs w:val="24"/>
        </w:rPr>
        <w:t>软件服务商需按照</w:t>
      </w:r>
      <w:proofErr w:type="gramStart"/>
      <w:r w:rsidR="00274628" w:rsidRPr="00B658C3">
        <w:rPr>
          <w:rFonts w:ascii="Adobe 宋体 Std L" w:eastAsia="Adobe 宋体 Std L" w:hAnsi="Adobe 宋体 Std L" w:cs="宋体"/>
          <w:szCs w:val="24"/>
        </w:rPr>
        <w:t>云服务</w:t>
      </w:r>
      <w:proofErr w:type="gramEnd"/>
      <w:r w:rsidR="00274628" w:rsidRPr="00B658C3">
        <w:rPr>
          <w:rFonts w:ascii="Adobe 宋体 Std L" w:eastAsia="Adobe 宋体 Std L" w:hAnsi="Adobe 宋体 Std L" w:cs="宋体"/>
          <w:szCs w:val="24"/>
        </w:rPr>
        <w:t>商正版化管理要求提供数据库说明，含数据库品名、版本号、使用授权时间、价格。</w:t>
      </w:r>
    </w:p>
    <w:p w:rsidR="00A63F29" w:rsidRPr="00B658C3" w:rsidRDefault="002B4A02" w:rsidP="00274628">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三</w:t>
      </w:r>
      <w:r w:rsidR="00A63F29" w:rsidRPr="00B658C3">
        <w:rPr>
          <w:rFonts w:ascii="Adobe 宋体 Std L" w:eastAsia="Adobe 宋体 Std L" w:hAnsi="Adobe 宋体 Std L" w:cs="宋体" w:hint="eastAsia"/>
          <w:szCs w:val="24"/>
        </w:rPr>
        <w:t>、</w:t>
      </w:r>
      <w:proofErr w:type="gramStart"/>
      <w:r w:rsidR="00A63F29" w:rsidRPr="00B658C3">
        <w:rPr>
          <w:rFonts w:ascii="Adobe 宋体 Std L" w:eastAsia="Adobe 宋体 Std L" w:hAnsi="Adobe 宋体 Std L" w:cs="宋体" w:hint="eastAsia"/>
          <w:szCs w:val="24"/>
        </w:rPr>
        <w:t>云服务</w:t>
      </w:r>
      <w:proofErr w:type="gramEnd"/>
      <w:r w:rsidR="00A63F29" w:rsidRPr="00B658C3">
        <w:rPr>
          <w:rFonts w:ascii="Adobe 宋体 Std L" w:eastAsia="Adobe 宋体 Std L" w:hAnsi="Adobe 宋体 Std L" w:cs="宋体" w:hint="eastAsia"/>
          <w:szCs w:val="24"/>
        </w:rPr>
        <w:t>商要求</w:t>
      </w:r>
    </w:p>
    <w:p w:rsidR="00A63F29" w:rsidRPr="00B658C3" w:rsidRDefault="00E22D49" w:rsidP="00A63F29">
      <w:pPr>
        <w:pStyle w:val="a3"/>
        <w:spacing w:before="46" w:after="93"/>
        <w:ind w:firstLineChars="0" w:firstLine="0"/>
        <w:rPr>
          <w:rFonts w:ascii="Adobe 宋体 Std L" w:eastAsia="Adobe 宋体 Std L" w:hAnsi="Adobe 宋体 Std L" w:cs="宋体"/>
          <w:sz w:val="21"/>
          <w:szCs w:val="24"/>
        </w:rPr>
      </w:pPr>
      <w:r w:rsidRPr="00B658C3">
        <w:rPr>
          <w:rFonts w:ascii="Adobe 宋体 Std L" w:eastAsia="Adobe 宋体 Std L" w:hAnsi="Adobe 宋体 Std L" w:cs="宋体" w:hint="eastAsia"/>
          <w:sz w:val="21"/>
          <w:szCs w:val="24"/>
        </w:rPr>
        <w:t>1、</w:t>
      </w:r>
      <w:proofErr w:type="gramStart"/>
      <w:r w:rsidR="00A63F29" w:rsidRPr="00B658C3">
        <w:rPr>
          <w:rFonts w:ascii="Adobe 宋体 Std L" w:eastAsia="Adobe 宋体 Std L" w:hAnsi="Adobe 宋体 Std L" w:cs="宋体" w:hint="eastAsia"/>
          <w:sz w:val="21"/>
          <w:szCs w:val="24"/>
        </w:rPr>
        <w:t>云服务</w:t>
      </w:r>
      <w:proofErr w:type="gramEnd"/>
      <w:r w:rsidR="00A63F29" w:rsidRPr="00B658C3">
        <w:rPr>
          <w:rFonts w:ascii="Adobe 宋体 Std L" w:eastAsia="Adobe 宋体 Std L" w:hAnsi="Adobe 宋体 Std L" w:cs="宋体" w:hint="eastAsia"/>
          <w:sz w:val="21"/>
          <w:szCs w:val="24"/>
        </w:rPr>
        <w:t>商必须是中华人民共和国境内注册的供应商，具有独立的法人资格且注册资金达到</w:t>
      </w:r>
      <w:r w:rsidR="00A63F29" w:rsidRPr="00B658C3">
        <w:rPr>
          <w:rFonts w:ascii="Adobe 宋体 Std L" w:eastAsia="Adobe 宋体 Std L" w:hAnsi="Adobe 宋体 Std L" w:cs="宋体"/>
          <w:sz w:val="21"/>
          <w:szCs w:val="24"/>
        </w:rPr>
        <w:t>1亿元。</w:t>
      </w:r>
    </w:p>
    <w:p w:rsidR="00ED7747" w:rsidRDefault="00E22D49">
      <w:pPr>
        <w:rPr>
          <w:rFonts w:ascii="Adobe 宋体 Std L" w:eastAsia="Adobe 宋体 Std L" w:hAnsi="Adobe 宋体 Std L" w:cs="宋体" w:hint="eastAsia"/>
          <w:szCs w:val="24"/>
        </w:rPr>
      </w:pPr>
      <w:r w:rsidRPr="00B658C3">
        <w:rPr>
          <w:rFonts w:ascii="Adobe 宋体 Std L" w:eastAsia="Adobe 宋体 Std L" w:hAnsi="Adobe 宋体 Std L" w:cs="宋体" w:hint="eastAsia"/>
          <w:szCs w:val="24"/>
        </w:rPr>
        <w:t>2、</w:t>
      </w:r>
      <w:proofErr w:type="gramStart"/>
      <w:r w:rsidR="00A63F29" w:rsidRPr="00B658C3">
        <w:rPr>
          <w:rFonts w:ascii="Adobe 宋体 Std L" w:eastAsia="Adobe 宋体 Std L" w:hAnsi="Adobe 宋体 Std L" w:cs="宋体" w:hint="eastAsia"/>
          <w:szCs w:val="24"/>
        </w:rPr>
        <w:t>云服务</w:t>
      </w:r>
      <w:proofErr w:type="gramEnd"/>
      <w:r w:rsidR="00A63F29" w:rsidRPr="00B658C3">
        <w:rPr>
          <w:rFonts w:ascii="Adobe 宋体 Std L" w:eastAsia="Adobe 宋体 Std L" w:hAnsi="Adobe 宋体 Std L" w:cs="宋体" w:hint="eastAsia"/>
          <w:szCs w:val="24"/>
        </w:rPr>
        <w:t>商在成都本地运营有数据中心</w:t>
      </w:r>
      <w:r w:rsidR="00FA3AD9" w:rsidRPr="00B658C3">
        <w:rPr>
          <w:rFonts w:ascii="Adobe 宋体 Std L" w:eastAsia="Adobe 宋体 Std L" w:hAnsi="Adobe 宋体 Std L" w:cs="宋体" w:hint="eastAsia"/>
          <w:szCs w:val="24"/>
        </w:rPr>
        <w:t>，并承诺将医院数据存放成都本地机房</w:t>
      </w:r>
      <w:r w:rsidR="00A63F29" w:rsidRPr="00B658C3">
        <w:rPr>
          <w:rFonts w:ascii="Adobe 宋体 Std L" w:eastAsia="Adobe 宋体 Std L" w:hAnsi="Adobe 宋体 Std L" w:cs="宋体" w:hint="eastAsia"/>
          <w:szCs w:val="24"/>
        </w:rPr>
        <w:t>。</w:t>
      </w:r>
    </w:p>
    <w:p w:rsidR="00ED7747" w:rsidRDefault="00E22D49">
      <w:pPr>
        <w:rPr>
          <w:rFonts w:ascii="Adobe 宋体 Std L" w:eastAsia="Adobe 宋体 Std L" w:hAnsi="Adobe 宋体 Std L" w:cs="宋体" w:hint="eastAsia"/>
          <w:szCs w:val="24"/>
        </w:rPr>
      </w:pPr>
      <w:r w:rsidRPr="00B658C3">
        <w:rPr>
          <w:rFonts w:ascii="Adobe 宋体 Std L" w:eastAsia="Adobe 宋体 Std L" w:hAnsi="Adobe 宋体 Std L" w:cs="宋体" w:hint="eastAsia"/>
          <w:szCs w:val="24"/>
        </w:rPr>
        <w:t>3、</w:t>
      </w:r>
      <w:proofErr w:type="gramStart"/>
      <w:r w:rsidR="00A63F29" w:rsidRPr="00B658C3">
        <w:rPr>
          <w:rFonts w:ascii="Adobe 宋体 Std L" w:eastAsia="Adobe 宋体 Std L" w:hAnsi="Adobe 宋体 Std L" w:cs="宋体" w:hint="eastAsia"/>
          <w:szCs w:val="24"/>
        </w:rPr>
        <w:t>云服务</w:t>
      </w:r>
      <w:proofErr w:type="gramEnd"/>
      <w:r w:rsidR="00A63F29" w:rsidRPr="00B658C3">
        <w:rPr>
          <w:rFonts w:ascii="Adobe 宋体 Std L" w:eastAsia="Adobe 宋体 Std L" w:hAnsi="Adobe 宋体 Std L" w:cs="宋体" w:hint="eastAsia"/>
          <w:szCs w:val="24"/>
        </w:rPr>
        <w:t>方案能满足软件方案</w:t>
      </w:r>
      <w:r w:rsidR="00FA3AD9" w:rsidRPr="00B658C3">
        <w:rPr>
          <w:rFonts w:ascii="Adobe 宋体 Std L" w:eastAsia="Adobe 宋体 Std L" w:hAnsi="Adobe 宋体 Std L" w:cs="宋体" w:hint="eastAsia"/>
          <w:szCs w:val="24"/>
        </w:rPr>
        <w:t>要求。</w:t>
      </w:r>
    </w:p>
    <w:p w:rsidR="00ED7747" w:rsidRDefault="00E22D49">
      <w:pPr>
        <w:rPr>
          <w:rFonts w:ascii="Adobe 宋体 Std L" w:eastAsia="Adobe 宋体 Std L" w:hAnsi="Adobe 宋体 Std L" w:cs="宋体" w:hint="eastAsia"/>
          <w:szCs w:val="24"/>
        </w:rPr>
      </w:pPr>
      <w:r w:rsidRPr="00B658C3">
        <w:rPr>
          <w:rFonts w:ascii="Adobe 宋体 Std L" w:eastAsia="Adobe 宋体 Std L" w:hAnsi="Adobe 宋体 Std L" w:cs="宋体" w:hint="eastAsia"/>
          <w:szCs w:val="24"/>
        </w:rPr>
        <w:t>4、</w:t>
      </w:r>
      <w:proofErr w:type="gramStart"/>
      <w:r w:rsidR="00FA3AD9" w:rsidRPr="00B658C3">
        <w:rPr>
          <w:rFonts w:ascii="Adobe 宋体 Std L" w:eastAsia="Adobe 宋体 Std L" w:hAnsi="Adobe 宋体 Std L" w:cs="宋体" w:hint="eastAsia"/>
          <w:szCs w:val="24"/>
        </w:rPr>
        <w:t>云服务</w:t>
      </w:r>
      <w:proofErr w:type="gramEnd"/>
      <w:r w:rsidR="00FA3AD9" w:rsidRPr="00B658C3">
        <w:rPr>
          <w:rFonts w:ascii="Adobe 宋体 Std L" w:eastAsia="Adobe 宋体 Std L" w:hAnsi="Adobe 宋体 Std L" w:cs="宋体" w:hint="eastAsia"/>
          <w:szCs w:val="24"/>
        </w:rPr>
        <w:t>方案能满足医院通过两根专线与医院存放在成都本地的数据实均衡负载方式访问，且保</w:t>
      </w:r>
      <w:r w:rsidR="00F640DC" w:rsidRPr="00B658C3">
        <w:rPr>
          <w:rFonts w:ascii="Adobe 宋体 Std L" w:eastAsia="Adobe 宋体 Std L" w:hAnsi="Adobe 宋体 Std L" w:cs="宋体" w:hint="eastAsia"/>
          <w:szCs w:val="24"/>
        </w:rPr>
        <w:t>证</w:t>
      </w:r>
      <w:r w:rsidR="00FA3AD9" w:rsidRPr="00B658C3">
        <w:rPr>
          <w:rFonts w:ascii="Adobe 宋体 Std L" w:eastAsia="Adobe 宋体 Std L" w:hAnsi="Adobe 宋体 Std L" w:cs="宋体" w:hint="eastAsia"/>
          <w:szCs w:val="24"/>
        </w:rPr>
        <w:t>宽带资源有效利用，最大并发</w:t>
      </w:r>
      <w:proofErr w:type="gramStart"/>
      <w:r w:rsidR="00FA3AD9" w:rsidRPr="00B658C3">
        <w:rPr>
          <w:rFonts w:ascii="Adobe 宋体 Std L" w:eastAsia="Adobe 宋体 Std L" w:hAnsi="Adobe 宋体 Std L" w:cs="宋体" w:hint="eastAsia"/>
          <w:szCs w:val="24"/>
        </w:rPr>
        <w:t>数设计</w:t>
      </w:r>
      <w:proofErr w:type="gramEnd"/>
      <w:r w:rsidR="00FA3AD9" w:rsidRPr="00B658C3">
        <w:rPr>
          <w:rFonts w:ascii="Adobe 宋体 Std L" w:eastAsia="Adobe 宋体 Std L" w:hAnsi="Adobe 宋体 Std L" w:cs="宋体"/>
          <w:szCs w:val="24"/>
        </w:rPr>
        <w:t>1200</w:t>
      </w:r>
      <w:r w:rsidR="00FA3AD9" w:rsidRPr="00B658C3">
        <w:rPr>
          <w:rFonts w:ascii="Adobe 宋体 Std L" w:eastAsia="Adobe 宋体 Std L" w:hAnsi="Adobe 宋体 Std L" w:cs="宋体" w:hint="eastAsia"/>
          <w:szCs w:val="24"/>
        </w:rPr>
        <w:t>。</w:t>
      </w:r>
    </w:p>
    <w:p w:rsidR="008E38AE" w:rsidRPr="00B658C3" w:rsidRDefault="00E22D49">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5、</w:t>
      </w:r>
      <w:proofErr w:type="gramStart"/>
      <w:r w:rsidR="00FA3AD9" w:rsidRPr="00B658C3">
        <w:rPr>
          <w:rFonts w:ascii="Adobe 宋体 Std L" w:eastAsia="Adobe 宋体 Std L" w:hAnsi="Adobe 宋体 Std L" w:cs="宋体" w:hint="eastAsia"/>
          <w:szCs w:val="24"/>
        </w:rPr>
        <w:t>云服务</w:t>
      </w:r>
      <w:proofErr w:type="gramEnd"/>
      <w:r w:rsidR="00FA3AD9" w:rsidRPr="00B658C3">
        <w:rPr>
          <w:rFonts w:ascii="Adobe 宋体 Std L" w:eastAsia="Adobe 宋体 Std L" w:hAnsi="Adobe 宋体 Std L" w:cs="宋体" w:hint="eastAsia"/>
          <w:szCs w:val="24"/>
        </w:rPr>
        <w:t>方案能满足互联网方式访问的最大并发</w:t>
      </w:r>
      <w:proofErr w:type="gramStart"/>
      <w:r w:rsidR="00FA3AD9" w:rsidRPr="00B658C3">
        <w:rPr>
          <w:rFonts w:ascii="Adobe 宋体 Std L" w:eastAsia="Adobe 宋体 Std L" w:hAnsi="Adobe 宋体 Std L" w:cs="宋体" w:hint="eastAsia"/>
          <w:szCs w:val="24"/>
        </w:rPr>
        <w:t>数设计</w:t>
      </w:r>
      <w:proofErr w:type="gramEnd"/>
      <w:r w:rsidR="00FA3AD9" w:rsidRPr="00B658C3">
        <w:rPr>
          <w:rFonts w:ascii="Adobe 宋体 Std L" w:eastAsia="Adobe 宋体 Std L" w:hAnsi="Adobe 宋体 Std L" w:cs="宋体"/>
          <w:szCs w:val="24"/>
        </w:rPr>
        <w:t>2000</w:t>
      </w:r>
      <w:r w:rsidR="00FA3AD9" w:rsidRPr="00B658C3">
        <w:rPr>
          <w:rFonts w:ascii="Adobe 宋体 Std L" w:eastAsia="Adobe 宋体 Std L" w:hAnsi="Adobe 宋体 Std L" w:cs="宋体" w:hint="eastAsia"/>
          <w:szCs w:val="24"/>
        </w:rPr>
        <w:t>。</w:t>
      </w:r>
    </w:p>
    <w:p w:rsidR="00FA3AD9" w:rsidRPr="00B658C3" w:rsidRDefault="00E22D49">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6、</w:t>
      </w:r>
      <w:proofErr w:type="gramStart"/>
      <w:r w:rsidR="00FA3AD9" w:rsidRPr="00B658C3">
        <w:rPr>
          <w:rFonts w:ascii="Adobe 宋体 Std L" w:eastAsia="Adobe 宋体 Std L" w:hAnsi="Adobe 宋体 Std L" w:cs="宋体" w:hint="eastAsia"/>
          <w:szCs w:val="24"/>
        </w:rPr>
        <w:t>云服务</w:t>
      </w:r>
      <w:proofErr w:type="gramEnd"/>
      <w:r w:rsidR="00FA3AD9" w:rsidRPr="00B658C3">
        <w:rPr>
          <w:rFonts w:ascii="Adobe 宋体 Std L" w:eastAsia="Adobe 宋体 Std L" w:hAnsi="Adobe 宋体 Std L" w:cs="宋体" w:hint="eastAsia"/>
          <w:szCs w:val="24"/>
        </w:rPr>
        <w:t>商须在项目验收前协助医院完成本次软件解决方案中所涉及的系统国家安全等级测评</w:t>
      </w:r>
      <w:proofErr w:type="gramStart"/>
      <w:r w:rsidR="00FA3AD9" w:rsidRPr="00B658C3">
        <w:rPr>
          <w:rFonts w:ascii="Adobe 宋体 Std L" w:eastAsia="Adobe 宋体 Std L" w:hAnsi="Adobe 宋体 Std L" w:cs="宋体" w:hint="eastAsia"/>
          <w:szCs w:val="24"/>
        </w:rPr>
        <w:t>三级等保要求</w:t>
      </w:r>
      <w:proofErr w:type="gramEnd"/>
      <w:r w:rsidR="00FA3AD9" w:rsidRPr="00B658C3">
        <w:rPr>
          <w:rFonts w:ascii="Adobe 宋体 Std L" w:eastAsia="Adobe 宋体 Std L" w:hAnsi="Adobe 宋体 Std L" w:cs="宋体" w:hint="eastAsia"/>
          <w:szCs w:val="24"/>
        </w:rPr>
        <w:t>。</w:t>
      </w:r>
    </w:p>
    <w:p w:rsidR="000E537D" w:rsidRPr="00B658C3" w:rsidRDefault="00E22D49">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lastRenderedPageBreak/>
        <w:t>7、</w:t>
      </w:r>
      <w:proofErr w:type="gramStart"/>
      <w:r w:rsidR="000E537D" w:rsidRPr="00B658C3">
        <w:rPr>
          <w:rFonts w:ascii="Adobe 宋体 Std L" w:eastAsia="Adobe 宋体 Std L" w:hAnsi="Adobe 宋体 Std L" w:cs="宋体" w:hint="eastAsia"/>
          <w:szCs w:val="24"/>
        </w:rPr>
        <w:t>云服务</w:t>
      </w:r>
      <w:proofErr w:type="gramEnd"/>
      <w:r w:rsidR="000E537D" w:rsidRPr="00B658C3">
        <w:rPr>
          <w:rFonts w:ascii="Adobe 宋体 Std L" w:eastAsia="Adobe 宋体 Std L" w:hAnsi="Adobe 宋体 Std L" w:cs="宋体" w:hint="eastAsia"/>
          <w:szCs w:val="24"/>
        </w:rPr>
        <w:t>商具有</w:t>
      </w:r>
      <w:r w:rsidR="000E537D" w:rsidRPr="00B658C3">
        <w:rPr>
          <w:rFonts w:ascii="Adobe 宋体 Std L" w:eastAsia="Adobe 宋体 Std L" w:hAnsi="Adobe 宋体 Std L" w:cs="宋体"/>
          <w:szCs w:val="24"/>
        </w:rPr>
        <w:t>中国信息通信研究院可信</w:t>
      </w:r>
      <w:proofErr w:type="gramStart"/>
      <w:r w:rsidR="000E537D" w:rsidRPr="00B658C3">
        <w:rPr>
          <w:rFonts w:ascii="Adobe 宋体 Std L" w:eastAsia="Adobe 宋体 Std L" w:hAnsi="Adobe 宋体 Std L" w:cs="宋体"/>
          <w:szCs w:val="24"/>
        </w:rPr>
        <w:t>云服务</w:t>
      </w:r>
      <w:proofErr w:type="gramEnd"/>
      <w:r w:rsidR="000E537D" w:rsidRPr="00B658C3">
        <w:rPr>
          <w:rFonts w:ascii="Adobe 宋体 Std L" w:eastAsia="Adobe 宋体 Std L" w:hAnsi="Adobe 宋体 Std L" w:cs="宋体"/>
          <w:szCs w:val="24"/>
        </w:rPr>
        <w:t>认证（可信云）</w:t>
      </w:r>
      <w:r w:rsidR="000E537D" w:rsidRPr="00B658C3">
        <w:rPr>
          <w:rFonts w:ascii="Adobe 宋体 Std L" w:eastAsia="Adobe 宋体 Std L" w:hAnsi="Adobe 宋体 Std L" w:cs="宋体" w:hint="eastAsia"/>
          <w:szCs w:val="24"/>
        </w:rPr>
        <w:t>、</w:t>
      </w:r>
      <w:r w:rsidR="000E537D" w:rsidRPr="00B658C3">
        <w:rPr>
          <w:rFonts w:ascii="Adobe 宋体 Std L" w:eastAsia="Adobe 宋体 Std L" w:hAnsi="Adobe 宋体 Std L" w:cs="宋体"/>
          <w:szCs w:val="24"/>
        </w:rPr>
        <w:t>公安部颁发的等级保护三级认证（</w:t>
      </w:r>
      <w:proofErr w:type="gramStart"/>
      <w:r w:rsidR="000E537D" w:rsidRPr="00B658C3">
        <w:rPr>
          <w:rFonts w:ascii="Adobe 宋体 Std L" w:eastAsia="Adobe 宋体 Std L" w:hAnsi="Adobe 宋体 Std L" w:cs="宋体"/>
          <w:szCs w:val="24"/>
        </w:rPr>
        <w:t>等保三级</w:t>
      </w:r>
      <w:proofErr w:type="gramEnd"/>
      <w:r w:rsidR="000E537D" w:rsidRPr="00B658C3">
        <w:rPr>
          <w:rFonts w:ascii="Adobe 宋体 Std L" w:eastAsia="Adobe 宋体 Std L" w:hAnsi="Adobe 宋体 Std L" w:cs="宋体"/>
          <w:szCs w:val="24"/>
        </w:rPr>
        <w:t>）</w:t>
      </w:r>
      <w:r w:rsidR="000E537D" w:rsidRPr="00B658C3">
        <w:rPr>
          <w:rFonts w:ascii="Adobe 宋体 Std L" w:eastAsia="Adobe 宋体 Std L" w:hAnsi="Adobe 宋体 Std L" w:cs="宋体" w:hint="eastAsia"/>
          <w:szCs w:val="24"/>
        </w:rPr>
        <w:t>、</w:t>
      </w:r>
      <w:r w:rsidR="000E537D" w:rsidRPr="00B658C3">
        <w:rPr>
          <w:rFonts w:ascii="Adobe 宋体 Std L" w:eastAsia="Adobe 宋体 Std L" w:hAnsi="Adobe 宋体 Std L" w:cs="宋体"/>
          <w:szCs w:val="24"/>
        </w:rPr>
        <w:t>互联网数据中心业务(IDC许可证)</w:t>
      </w:r>
      <w:r w:rsidR="000E537D" w:rsidRPr="00B658C3">
        <w:rPr>
          <w:rFonts w:ascii="Adobe 宋体 Std L" w:eastAsia="Adobe 宋体 Std L" w:hAnsi="Adobe 宋体 Std L" w:cs="宋体" w:hint="eastAsia"/>
          <w:szCs w:val="24"/>
        </w:rPr>
        <w:t>、</w:t>
      </w:r>
      <w:r w:rsidR="00116AD5" w:rsidRPr="00B658C3">
        <w:rPr>
          <w:rFonts w:ascii="Adobe 宋体 Std L" w:eastAsia="Adobe 宋体 Std L" w:hAnsi="Adobe 宋体 Std L" w:cs="宋体"/>
          <w:szCs w:val="24"/>
        </w:rPr>
        <w:t>CDN经营许可证</w:t>
      </w:r>
      <w:r w:rsidR="00116AD5" w:rsidRPr="00B658C3">
        <w:rPr>
          <w:rFonts w:ascii="Adobe 宋体 Std L" w:eastAsia="Adobe 宋体 Std L" w:hAnsi="Adobe 宋体 Std L" w:cs="宋体" w:hint="eastAsia"/>
          <w:szCs w:val="24"/>
        </w:rPr>
        <w:t>、</w:t>
      </w:r>
      <w:proofErr w:type="gramStart"/>
      <w:r w:rsidR="00116AD5" w:rsidRPr="00B658C3">
        <w:rPr>
          <w:rFonts w:ascii="Adobe 宋体 Std L" w:eastAsia="Adobe 宋体 Std L" w:hAnsi="Adobe 宋体 Std L" w:cs="宋体"/>
          <w:szCs w:val="24"/>
        </w:rPr>
        <w:t>云计算</w:t>
      </w:r>
      <w:proofErr w:type="gramEnd"/>
      <w:r w:rsidR="00116AD5" w:rsidRPr="00B658C3">
        <w:rPr>
          <w:rFonts w:ascii="Adobe 宋体 Std L" w:eastAsia="Adobe 宋体 Std L" w:hAnsi="Adobe 宋体 Std L" w:cs="宋体"/>
          <w:szCs w:val="24"/>
        </w:rPr>
        <w:t>服务能力标准符合性证书</w:t>
      </w:r>
      <w:r w:rsidR="00116AD5" w:rsidRPr="00B658C3">
        <w:rPr>
          <w:rFonts w:ascii="Adobe 宋体 Std L" w:eastAsia="Adobe 宋体 Std L" w:hAnsi="Adobe 宋体 Std L" w:cs="宋体" w:hint="eastAsia"/>
          <w:szCs w:val="24"/>
        </w:rPr>
        <w:t>、</w:t>
      </w:r>
      <w:r w:rsidR="00116AD5" w:rsidRPr="00B658C3">
        <w:rPr>
          <w:rFonts w:ascii="Adobe 宋体 Std L" w:eastAsia="Adobe 宋体 Std L" w:hAnsi="Adobe 宋体 Std L" w:cs="宋体"/>
          <w:szCs w:val="24"/>
        </w:rPr>
        <w:t xml:space="preserve">ISO9001 </w:t>
      </w:r>
      <w:r w:rsidR="00116AD5" w:rsidRPr="00B658C3">
        <w:rPr>
          <w:rFonts w:ascii="Adobe 宋体 Std L" w:eastAsia="Adobe 宋体 Std L" w:hAnsi="Adobe 宋体 Std L" w:cs="宋体" w:hint="eastAsia"/>
          <w:szCs w:val="24"/>
        </w:rPr>
        <w:t>质量管理体系认证证书</w:t>
      </w:r>
      <w:r w:rsidR="00116AD5" w:rsidRPr="00B658C3">
        <w:rPr>
          <w:rFonts w:ascii="Adobe 宋体 Std L" w:eastAsia="Adobe 宋体 Std L" w:hAnsi="Adobe 宋体 Std L" w:cs="宋体"/>
          <w:szCs w:val="24"/>
        </w:rPr>
        <w:t xml:space="preserve"> </w:t>
      </w:r>
      <w:r w:rsidR="00116AD5" w:rsidRPr="00B658C3">
        <w:rPr>
          <w:rFonts w:ascii="Adobe 宋体 Std L" w:eastAsia="Adobe 宋体 Std L" w:hAnsi="Adobe 宋体 Std L" w:cs="宋体" w:hint="eastAsia"/>
          <w:szCs w:val="24"/>
        </w:rPr>
        <w:t>、</w:t>
      </w:r>
      <w:r w:rsidR="00116AD5" w:rsidRPr="00B658C3">
        <w:rPr>
          <w:rFonts w:ascii="Adobe 宋体 Std L" w:eastAsia="Adobe 宋体 Std L" w:hAnsi="Adobe 宋体 Std L" w:cs="宋体"/>
          <w:szCs w:val="24"/>
        </w:rPr>
        <w:t xml:space="preserve">ISO/ IEC20000IT </w:t>
      </w:r>
      <w:r w:rsidR="00116AD5" w:rsidRPr="00B658C3">
        <w:rPr>
          <w:rFonts w:ascii="Adobe 宋体 Std L" w:eastAsia="Adobe 宋体 Std L" w:hAnsi="Adobe 宋体 Std L" w:cs="宋体" w:hint="eastAsia"/>
          <w:szCs w:val="24"/>
        </w:rPr>
        <w:t>服务管理体系认证证书</w:t>
      </w:r>
      <w:r w:rsidR="00116AD5" w:rsidRPr="00B658C3">
        <w:rPr>
          <w:rFonts w:ascii="Adobe 宋体 Std L" w:eastAsia="Adobe 宋体 Std L" w:hAnsi="Adobe 宋体 Std L" w:cs="宋体"/>
          <w:szCs w:val="24"/>
        </w:rPr>
        <w:t xml:space="preserve"> </w:t>
      </w:r>
      <w:r w:rsidR="00116AD5" w:rsidRPr="00B658C3">
        <w:rPr>
          <w:rFonts w:ascii="Adobe 宋体 Std L" w:eastAsia="Adobe 宋体 Std L" w:hAnsi="Adobe 宋体 Std L" w:cs="宋体" w:hint="eastAsia"/>
          <w:szCs w:val="24"/>
        </w:rPr>
        <w:t>、</w:t>
      </w:r>
      <w:r w:rsidR="00116AD5" w:rsidRPr="00B658C3">
        <w:rPr>
          <w:rFonts w:ascii="Adobe 宋体 Std L" w:eastAsia="Adobe 宋体 Std L" w:hAnsi="Adobe 宋体 Std L" w:cs="宋体"/>
          <w:szCs w:val="24"/>
        </w:rPr>
        <w:t>ISO/ IEC27001信息安全管理体系认证证书</w:t>
      </w:r>
      <w:r w:rsidR="00116AD5" w:rsidRPr="00B658C3">
        <w:rPr>
          <w:rFonts w:ascii="Adobe 宋体 Std L" w:eastAsia="Adobe 宋体 Std L" w:hAnsi="Adobe 宋体 Std L" w:cs="宋体" w:hint="eastAsia"/>
          <w:szCs w:val="24"/>
        </w:rPr>
        <w:t>。</w:t>
      </w:r>
    </w:p>
    <w:p w:rsidR="00ED7747" w:rsidRDefault="002B4A02">
      <w:pPr>
        <w:rPr>
          <w:rFonts w:ascii="Adobe 宋体 Std L" w:eastAsia="Adobe 宋体 Std L" w:hAnsi="Adobe 宋体 Std L" w:cs="宋体" w:hint="eastAsia"/>
          <w:szCs w:val="24"/>
        </w:rPr>
      </w:pPr>
      <w:r w:rsidRPr="00B658C3">
        <w:rPr>
          <w:rFonts w:ascii="Adobe 宋体 Std L" w:eastAsia="Adobe 宋体 Std L" w:hAnsi="Adobe 宋体 Std L" w:cs="宋体" w:hint="eastAsia"/>
          <w:szCs w:val="24"/>
        </w:rPr>
        <w:t>四</w:t>
      </w:r>
      <w:r w:rsidR="005342C1" w:rsidRPr="00B658C3">
        <w:rPr>
          <w:rFonts w:ascii="Adobe 宋体 Std L" w:eastAsia="Adobe 宋体 Std L" w:hAnsi="Adobe 宋体 Std L" w:cs="宋体" w:hint="eastAsia"/>
          <w:szCs w:val="24"/>
        </w:rPr>
        <w:t>、</w:t>
      </w:r>
      <w:proofErr w:type="gramStart"/>
      <w:r w:rsidR="00082CD7" w:rsidRPr="00B658C3">
        <w:rPr>
          <w:rFonts w:ascii="Adobe 宋体 Std L" w:eastAsia="Adobe 宋体 Std L" w:hAnsi="Adobe 宋体 Std L" w:cs="宋体" w:hint="eastAsia"/>
          <w:szCs w:val="24"/>
        </w:rPr>
        <w:t>宽带运商要求</w:t>
      </w:r>
      <w:proofErr w:type="gramEnd"/>
    </w:p>
    <w:p w:rsidR="005342C1" w:rsidRPr="00B658C3" w:rsidRDefault="00E22D49">
      <w:pPr>
        <w:rPr>
          <w:rFonts w:ascii="Adobe 宋体 Std L" w:eastAsia="Adobe 宋体 Std L" w:hAnsi="Adobe 宋体 Std L" w:cs="宋体"/>
          <w:szCs w:val="24"/>
        </w:rPr>
      </w:pPr>
      <w:bookmarkStart w:id="0" w:name="_GoBack"/>
      <w:bookmarkEnd w:id="0"/>
      <w:r w:rsidRPr="00B658C3">
        <w:rPr>
          <w:rFonts w:ascii="Adobe 宋体 Std L" w:eastAsia="Adobe 宋体 Std L" w:hAnsi="Adobe 宋体 Std L" w:cs="宋体" w:hint="eastAsia"/>
          <w:szCs w:val="24"/>
        </w:rPr>
        <w:t>1、</w:t>
      </w:r>
      <w:r w:rsidR="00082CD7" w:rsidRPr="00B658C3">
        <w:rPr>
          <w:rFonts w:ascii="Adobe 宋体 Std L" w:eastAsia="Adobe 宋体 Std L" w:hAnsi="Adobe 宋体 Std L" w:cs="宋体" w:hint="eastAsia"/>
          <w:szCs w:val="24"/>
        </w:rPr>
        <w:t>能提供</w:t>
      </w:r>
      <w:r w:rsidR="00082CD7" w:rsidRPr="00B658C3">
        <w:rPr>
          <w:rFonts w:ascii="Adobe 宋体 Std L" w:eastAsia="Adobe 宋体 Std L" w:hAnsi="Adobe 宋体 Std L" w:cs="宋体"/>
          <w:szCs w:val="24"/>
        </w:rPr>
        <w:t>2根1G</w:t>
      </w:r>
      <w:r w:rsidR="00082CD7" w:rsidRPr="00B658C3">
        <w:rPr>
          <w:rFonts w:ascii="Adobe 宋体 Std L" w:eastAsia="Adobe 宋体 Std L" w:hAnsi="Adobe 宋体 Std L" w:cs="宋体" w:hint="eastAsia"/>
          <w:szCs w:val="24"/>
        </w:rPr>
        <w:t>带宽的专线从医院接入云服务商为医院提供的成都本地机房数据中心。</w:t>
      </w:r>
    </w:p>
    <w:p w:rsidR="00C03452" w:rsidRPr="00B658C3" w:rsidRDefault="00E22D49">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2、</w:t>
      </w:r>
      <w:r w:rsidR="0095479D" w:rsidRPr="00B658C3">
        <w:rPr>
          <w:rFonts w:ascii="Adobe 宋体 Std L" w:eastAsia="Adobe 宋体 Std L" w:hAnsi="Adobe 宋体 Std L" w:cs="宋体" w:hint="eastAsia"/>
          <w:szCs w:val="24"/>
        </w:rPr>
        <w:t>运营商具有</w:t>
      </w:r>
      <w:r w:rsidR="0095479D" w:rsidRPr="00B658C3">
        <w:rPr>
          <w:rFonts w:ascii="Adobe 宋体 Std L" w:eastAsia="Adobe 宋体 Std L" w:hAnsi="Adobe 宋体 Std L" w:cs="宋体"/>
          <w:szCs w:val="24"/>
        </w:rPr>
        <w:t>公安部颁发的等级保护三级认证（</w:t>
      </w:r>
      <w:proofErr w:type="gramStart"/>
      <w:r w:rsidR="0095479D" w:rsidRPr="00B658C3">
        <w:rPr>
          <w:rFonts w:ascii="Adobe 宋体 Std L" w:eastAsia="Adobe 宋体 Std L" w:hAnsi="Adobe 宋体 Std L" w:cs="宋体"/>
          <w:szCs w:val="24"/>
        </w:rPr>
        <w:t>等保三级</w:t>
      </w:r>
      <w:proofErr w:type="gramEnd"/>
      <w:r w:rsidR="0095479D" w:rsidRPr="00B658C3">
        <w:rPr>
          <w:rFonts w:ascii="Adobe 宋体 Std L" w:eastAsia="Adobe 宋体 Std L" w:hAnsi="Adobe 宋体 Std L" w:cs="宋体"/>
          <w:szCs w:val="24"/>
        </w:rPr>
        <w:t>）</w:t>
      </w:r>
      <w:r w:rsidR="0095479D" w:rsidRPr="00B658C3">
        <w:rPr>
          <w:rFonts w:ascii="Adobe 宋体 Std L" w:eastAsia="Adobe 宋体 Std L" w:hAnsi="Adobe 宋体 Std L" w:cs="宋体" w:hint="eastAsia"/>
          <w:szCs w:val="24"/>
        </w:rPr>
        <w:t>、</w:t>
      </w:r>
      <w:r w:rsidR="0095479D" w:rsidRPr="00B658C3">
        <w:rPr>
          <w:rFonts w:ascii="Adobe 宋体 Std L" w:eastAsia="Adobe 宋体 Std L" w:hAnsi="Adobe 宋体 Std L" w:cs="宋体"/>
          <w:szCs w:val="24"/>
        </w:rPr>
        <w:t>增值电信业务(ISP)经营许可证</w:t>
      </w:r>
      <w:r w:rsidR="0095479D" w:rsidRPr="00B658C3">
        <w:rPr>
          <w:rFonts w:ascii="Adobe 宋体 Std L" w:eastAsia="Adobe 宋体 Std L" w:hAnsi="Adobe 宋体 Std L" w:cs="宋体" w:hint="eastAsia"/>
          <w:szCs w:val="24"/>
        </w:rPr>
        <w:t>、</w:t>
      </w:r>
      <w:r w:rsidR="00116AD5" w:rsidRPr="00B658C3">
        <w:rPr>
          <w:rFonts w:ascii="Adobe 宋体 Std L" w:eastAsia="Adobe 宋体 Std L" w:hAnsi="Adobe 宋体 Std L" w:cs="宋体"/>
          <w:szCs w:val="24"/>
        </w:rPr>
        <w:t>公安部颁发的等级保护三级认证（</w:t>
      </w:r>
      <w:proofErr w:type="gramStart"/>
      <w:r w:rsidR="00116AD5" w:rsidRPr="00B658C3">
        <w:rPr>
          <w:rFonts w:ascii="Adobe 宋体 Std L" w:eastAsia="Adobe 宋体 Std L" w:hAnsi="Adobe 宋体 Std L" w:cs="宋体"/>
          <w:szCs w:val="24"/>
        </w:rPr>
        <w:t>等保三级</w:t>
      </w:r>
      <w:proofErr w:type="gramEnd"/>
      <w:r w:rsidR="00116AD5" w:rsidRPr="00B658C3">
        <w:rPr>
          <w:rFonts w:ascii="Adobe 宋体 Std L" w:eastAsia="Adobe 宋体 Std L" w:hAnsi="Adobe 宋体 Std L" w:cs="宋体"/>
          <w:szCs w:val="24"/>
        </w:rPr>
        <w:t>）</w:t>
      </w:r>
      <w:r w:rsidR="00116AD5" w:rsidRPr="00B658C3">
        <w:rPr>
          <w:rFonts w:ascii="Adobe 宋体 Std L" w:eastAsia="Adobe 宋体 Std L" w:hAnsi="Adobe 宋体 Std L" w:cs="宋体" w:hint="eastAsia"/>
          <w:szCs w:val="24"/>
        </w:rPr>
        <w:t>、</w:t>
      </w:r>
      <w:r w:rsidR="00116AD5" w:rsidRPr="00B658C3">
        <w:rPr>
          <w:rFonts w:ascii="Adobe 宋体 Std L" w:eastAsia="Adobe 宋体 Std L" w:hAnsi="Adobe 宋体 Std L" w:cs="宋体"/>
          <w:szCs w:val="24"/>
        </w:rPr>
        <w:t>互联网数据中心业务(IDC许可证)</w:t>
      </w:r>
      <w:r w:rsidR="00116AD5" w:rsidRPr="00B658C3">
        <w:rPr>
          <w:rFonts w:ascii="Adobe 宋体 Std L" w:eastAsia="Adobe 宋体 Std L" w:hAnsi="Adobe 宋体 Std L" w:cs="宋体" w:hint="eastAsia"/>
          <w:szCs w:val="24"/>
        </w:rPr>
        <w:t>、</w:t>
      </w:r>
      <w:r w:rsidR="00116AD5" w:rsidRPr="00B658C3">
        <w:rPr>
          <w:rFonts w:ascii="Adobe 宋体 Std L" w:eastAsia="Adobe 宋体 Std L" w:hAnsi="Adobe 宋体 Std L" w:cs="宋体"/>
          <w:szCs w:val="24"/>
        </w:rPr>
        <w:t>增值电信业务经营许可证</w:t>
      </w:r>
      <w:r w:rsidR="00116AD5" w:rsidRPr="00B658C3">
        <w:rPr>
          <w:rFonts w:ascii="Adobe 宋体 Std L" w:eastAsia="Adobe 宋体 Std L" w:hAnsi="Adobe 宋体 Std L" w:cs="宋体" w:hint="eastAsia"/>
          <w:szCs w:val="24"/>
        </w:rPr>
        <w:t>（</w:t>
      </w:r>
      <w:r w:rsidR="00116AD5" w:rsidRPr="00B658C3">
        <w:rPr>
          <w:rFonts w:ascii="Adobe 宋体 Std L" w:eastAsia="Adobe 宋体 Std L" w:hAnsi="Adobe 宋体 Std L" w:cs="宋体"/>
          <w:szCs w:val="24"/>
        </w:rPr>
        <w:t>ICP许可证）</w:t>
      </w:r>
      <w:r w:rsidR="00116AD5" w:rsidRPr="00B658C3">
        <w:rPr>
          <w:rFonts w:ascii="Adobe 宋体 Std L" w:eastAsia="Adobe 宋体 Std L" w:hAnsi="Adobe 宋体 Std L" w:cs="宋体" w:hint="eastAsia"/>
          <w:szCs w:val="24"/>
        </w:rPr>
        <w:t>、</w:t>
      </w:r>
      <w:r w:rsidR="00116AD5" w:rsidRPr="00B658C3">
        <w:rPr>
          <w:rFonts w:ascii="Adobe 宋体 Std L" w:eastAsia="Adobe 宋体 Std L" w:hAnsi="Adobe 宋体 Std L" w:cs="宋体"/>
          <w:szCs w:val="24"/>
        </w:rPr>
        <w:t xml:space="preserve">ISO9001 </w:t>
      </w:r>
      <w:r w:rsidR="00116AD5" w:rsidRPr="00B658C3">
        <w:rPr>
          <w:rFonts w:ascii="Adobe 宋体 Std L" w:eastAsia="Adobe 宋体 Std L" w:hAnsi="Adobe 宋体 Std L" w:cs="宋体" w:hint="eastAsia"/>
          <w:szCs w:val="24"/>
        </w:rPr>
        <w:t>质量管理体系认证证书</w:t>
      </w:r>
      <w:r w:rsidR="00116AD5" w:rsidRPr="00B658C3">
        <w:rPr>
          <w:rFonts w:ascii="Adobe 宋体 Std L" w:eastAsia="Adobe 宋体 Std L" w:hAnsi="Adobe 宋体 Std L" w:cs="宋体"/>
          <w:szCs w:val="24"/>
        </w:rPr>
        <w:t xml:space="preserve"> </w:t>
      </w:r>
      <w:r w:rsidR="00116AD5" w:rsidRPr="00B658C3">
        <w:rPr>
          <w:rFonts w:ascii="Adobe 宋体 Std L" w:eastAsia="Adobe 宋体 Std L" w:hAnsi="Adobe 宋体 Std L" w:cs="宋体" w:hint="eastAsia"/>
          <w:szCs w:val="24"/>
        </w:rPr>
        <w:t>、</w:t>
      </w:r>
      <w:r w:rsidR="00116AD5" w:rsidRPr="00B658C3">
        <w:rPr>
          <w:rFonts w:ascii="Adobe 宋体 Std L" w:eastAsia="Adobe 宋体 Std L" w:hAnsi="Adobe 宋体 Std L" w:cs="宋体"/>
          <w:szCs w:val="24"/>
        </w:rPr>
        <w:t xml:space="preserve">ISO/ IEC20000IT </w:t>
      </w:r>
      <w:r w:rsidR="00116AD5" w:rsidRPr="00B658C3">
        <w:rPr>
          <w:rFonts w:ascii="Adobe 宋体 Std L" w:eastAsia="Adobe 宋体 Std L" w:hAnsi="Adobe 宋体 Std L" w:cs="宋体" w:hint="eastAsia"/>
          <w:szCs w:val="24"/>
        </w:rPr>
        <w:t>服务管理体系认证证书</w:t>
      </w:r>
      <w:r w:rsidR="00116AD5" w:rsidRPr="00B658C3">
        <w:rPr>
          <w:rFonts w:ascii="Adobe 宋体 Std L" w:eastAsia="Adobe 宋体 Std L" w:hAnsi="Adobe 宋体 Std L" w:cs="宋体"/>
          <w:szCs w:val="24"/>
        </w:rPr>
        <w:t xml:space="preserve"> </w:t>
      </w:r>
      <w:r w:rsidR="00116AD5" w:rsidRPr="00B658C3">
        <w:rPr>
          <w:rFonts w:ascii="Adobe 宋体 Std L" w:eastAsia="Adobe 宋体 Std L" w:hAnsi="Adobe 宋体 Std L" w:cs="宋体" w:hint="eastAsia"/>
          <w:szCs w:val="24"/>
        </w:rPr>
        <w:t>、</w:t>
      </w:r>
      <w:r w:rsidR="00116AD5" w:rsidRPr="00B658C3">
        <w:rPr>
          <w:rFonts w:ascii="Adobe 宋体 Std L" w:eastAsia="Adobe 宋体 Std L" w:hAnsi="Adobe 宋体 Std L" w:cs="宋体"/>
          <w:szCs w:val="24"/>
        </w:rPr>
        <w:t>ISO/ IEC27001信息安全管理体系认证证书</w:t>
      </w:r>
      <w:r w:rsidR="00116AD5" w:rsidRPr="00B658C3">
        <w:rPr>
          <w:rFonts w:ascii="Adobe 宋体 Std L" w:eastAsia="Adobe 宋体 Std L" w:hAnsi="Adobe 宋体 Std L" w:cs="宋体" w:hint="eastAsia"/>
          <w:szCs w:val="24"/>
        </w:rPr>
        <w:t>。</w:t>
      </w:r>
    </w:p>
    <w:p w:rsidR="00960944" w:rsidRPr="00B658C3" w:rsidRDefault="002B4A02">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五、</w:t>
      </w:r>
      <w:r w:rsidR="00116AD5" w:rsidRPr="00B658C3">
        <w:rPr>
          <w:rFonts w:ascii="Adobe 宋体 Std L" w:eastAsia="Adobe 宋体 Std L" w:hAnsi="Adobe 宋体 Std L" w:cs="宋体" w:hint="eastAsia"/>
          <w:szCs w:val="24"/>
        </w:rPr>
        <w:t>院内网络改造方案</w:t>
      </w:r>
    </w:p>
    <w:p w:rsidR="00395CFC" w:rsidRPr="00B658C3" w:rsidRDefault="00604C36" w:rsidP="00B658C3">
      <w:pPr>
        <w:ind w:firstLineChars="200" w:firstLine="420"/>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医院网络系统改造项目主要包括防火墙、上网行为管理器、交换机、网管系统等设备的采购、安装及医院所有网络系统运行提供技术服务和视频监控系统</w:t>
      </w:r>
      <w:proofErr w:type="gramStart"/>
      <w:r w:rsidRPr="00B658C3">
        <w:rPr>
          <w:rFonts w:ascii="Adobe 宋体 Std L" w:eastAsia="Adobe 宋体 Std L" w:hAnsi="Adobe 宋体 Std L" w:cs="宋体" w:hint="eastAsia"/>
          <w:szCs w:val="24"/>
        </w:rPr>
        <w:t>的维保服务</w:t>
      </w:r>
      <w:proofErr w:type="gramEnd"/>
      <w:r w:rsidRPr="00B658C3">
        <w:rPr>
          <w:rFonts w:ascii="Adobe 宋体 Std L" w:eastAsia="Adobe 宋体 Std L" w:hAnsi="Adobe 宋体 Std L" w:cs="宋体" w:hint="eastAsia"/>
          <w:szCs w:val="24"/>
        </w:rPr>
        <w:t>等内容。</w:t>
      </w:r>
    </w:p>
    <w:p w:rsidR="00395CFC" w:rsidRPr="00B658C3" w:rsidRDefault="00604C36" w:rsidP="00D3615E">
      <w:pPr>
        <w:pStyle w:val="a9"/>
        <w:numPr>
          <w:ilvl w:val="0"/>
          <w:numId w:val="1"/>
        </w:numPr>
        <w:ind w:firstLineChars="0"/>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内容</w:t>
      </w:r>
      <w:r w:rsidR="00116AD5" w:rsidRPr="00B658C3">
        <w:rPr>
          <w:rFonts w:ascii="Adobe 宋体 Std L" w:eastAsia="Adobe 宋体 Std L" w:hAnsi="Adobe 宋体 Std L" w:cs="宋体" w:hint="eastAsia"/>
          <w:szCs w:val="24"/>
        </w:rPr>
        <w:t>：</w:t>
      </w:r>
    </w:p>
    <w:p w:rsidR="00395CFC" w:rsidRPr="00B658C3" w:rsidRDefault="00604C36" w:rsidP="00D3615E">
      <w:pPr>
        <w:pStyle w:val="a9"/>
        <w:numPr>
          <w:ilvl w:val="0"/>
          <w:numId w:val="2"/>
        </w:numPr>
        <w:ind w:firstLineChars="0"/>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按照设备清单提供满足要求的设备</w:t>
      </w:r>
    </w:p>
    <w:p w:rsidR="00395CFC" w:rsidRPr="00B658C3" w:rsidRDefault="00604C36" w:rsidP="00D3615E">
      <w:pPr>
        <w:pStyle w:val="a9"/>
        <w:numPr>
          <w:ilvl w:val="0"/>
          <w:numId w:val="2"/>
        </w:numPr>
        <w:ind w:firstLineChars="0"/>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所有设备提供3年原厂保修服务</w:t>
      </w:r>
    </w:p>
    <w:p w:rsidR="00395CFC" w:rsidRPr="00B658C3" w:rsidRDefault="00604C36" w:rsidP="00D3615E">
      <w:pPr>
        <w:pStyle w:val="a9"/>
        <w:numPr>
          <w:ilvl w:val="0"/>
          <w:numId w:val="2"/>
        </w:numPr>
        <w:ind w:firstLineChars="0"/>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提供设备清单</w:t>
      </w:r>
      <w:r w:rsidR="00C50D16" w:rsidRPr="00B658C3">
        <w:rPr>
          <w:rFonts w:ascii="Adobe 宋体 Std L" w:eastAsia="Adobe 宋体 Std L" w:hAnsi="Adobe 宋体 Std L" w:cs="宋体" w:hint="eastAsia"/>
          <w:szCs w:val="24"/>
        </w:rPr>
        <w:t>（附件2）</w:t>
      </w:r>
      <w:r w:rsidRPr="00B658C3">
        <w:rPr>
          <w:rFonts w:ascii="Adobe 宋体 Std L" w:eastAsia="Adobe 宋体 Std L" w:hAnsi="Adobe 宋体 Std L" w:cs="宋体" w:hint="eastAsia"/>
          <w:szCs w:val="24"/>
        </w:rPr>
        <w:t>中所有设备的安装维护服务</w:t>
      </w:r>
    </w:p>
    <w:p w:rsidR="00395CFC" w:rsidRPr="00B658C3" w:rsidRDefault="00604C36" w:rsidP="00D3615E">
      <w:pPr>
        <w:pStyle w:val="a9"/>
        <w:numPr>
          <w:ilvl w:val="0"/>
          <w:numId w:val="2"/>
        </w:numPr>
        <w:ind w:firstLineChars="0"/>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提供本次医院网络改造所有相关技术服务，现场安装调试和网络功能实现</w:t>
      </w:r>
    </w:p>
    <w:p w:rsidR="00395CFC" w:rsidRPr="00B658C3" w:rsidRDefault="00604C36" w:rsidP="00D3615E">
      <w:pPr>
        <w:pStyle w:val="a9"/>
        <w:numPr>
          <w:ilvl w:val="0"/>
          <w:numId w:val="2"/>
        </w:numPr>
        <w:ind w:firstLineChars="0"/>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提供医院所有网络系统运行技术服务保障，提供三年现场技术服务</w:t>
      </w:r>
    </w:p>
    <w:p w:rsidR="00395CFC" w:rsidRPr="00B658C3" w:rsidRDefault="00604C36" w:rsidP="00D3615E">
      <w:pPr>
        <w:pStyle w:val="a9"/>
        <w:numPr>
          <w:ilvl w:val="0"/>
          <w:numId w:val="2"/>
        </w:numPr>
        <w:ind w:firstLineChars="0"/>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提供医院现有监控系统三年</w:t>
      </w:r>
      <w:proofErr w:type="gramStart"/>
      <w:r w:rsidRPr="00B658C3">
        <w:rPr>
          <w:rFonts w:ascii="Adobe 宋体 Std L" w:eastAsia="Adobe 宋体 Std L" w:hAnsi="Adobe 宋体 Std L" w:cs="宋体" w:hint="eastAsia"/>
          <w:szCs w:val="24"/>
        </w:rPr>
        <w:t>设备维保和</w:t>
      </w:r>
      <w:proofErr w:type="gramEnd"/>
      <w:r w:rsidRPr="00B658C3">
        <w:rPr>
          <w:rFonts w:ascii="Adobe 宋体 Std L" w:eastAsia="Adobe 宋体 Std L" w:hAnsi="Adobe 宋体 Std L" w:cs="宋体" w:hint="eastAsia"/>
          <w:szCs w:val="24"/>
        </w:rPr>
        <w:t>现场技术支持服务</w:t>
      </w:r>
    </w:p>
    <w:p w:rsidR="00395CFC" w:rsidRPr="00B658C3" w:rsidRDefault="00116AD5" w:rsidP="00D3615E">
      <w:pPr>
        <w:pStyle w:val="a9"/>
        <w:numPr>
          <w:ilvl w:val="0"/>
          <w:numId w:val="1"/>
        </w:numPr>
        <w:ind w:firstLineChars="0"/>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要求：</w:t>
      </w:r>
    </w:p>
    <w:p w:rsidR="00395CFC" w:rsidRPr="00B658C3" w:rsidRDefault="00604C36" w:rsidP="00D3615E">
      <w:pPr>
        <w:pStyle w:val="a9"/>
        <w:numPr>
          <w:ilvl w:val="0"/>
          <w:numId w:val="3"/>
        </w:numPr>
        <w:ind w:firstLineChars="0"/>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在中华人民共和国境内注册，具有独立法人资格的公司</w:t>
      </w:r>
    </w:p>
    <w:p w:rsidR="00395CFC" w:rsidRPr="00B658C3" w:rsidRDefault="00604C36" w:rsidP="00D3615E">
      <w:pPr>
        <w:pStyle w:val="a9"/>
        <w:numPr>
          <w:ilvl w:val="0"/>
          <w:numId w:val="3"/>
        </w:numPr>
        <w:ind w:firstLineChars="0"/>
        <w:rPr>
          <w:rFonts w:ascii="Adobe 宋体 Std L" w:eastAsia="Adobe 宋体 Std L" w:hAnsi="Adobe 宋体 Std L" w:cs="宋体"/>
          <w:szCs w:val="24"/>
        </w:rPr>
      </w:pPr>
      <w:r w:rsidRPr="00B658C3">
        <w:rPr>
          <w:rFonts w:ascii="Adobe 宋体 Std L" w:eastAsia="Adobe 宋体 Std L" w:hAnsi="Adobe 宋体 Std L" w:cs="宋体" w:hint="eastAsia"/>
          <w:szCs w:val="24"/>
        </w:rPr>
        <w:lastRenderedPageBreak/>
        <w:t>具备建筑智能化二级以上施工资质</w:t>
      </w:r>
    </w:p>
    <w:p w:rsidR="00395CFC" w:rsidRPr="00B658C3" w:rsidRDefault="00604C36" w:rsidP="00D3615E">
      <w:pPr>
        <w:pStyle w:val="a9"/>
        <w:numPr>
          <w:ilvl w:val="0"/>
          <w:numId w:val="3"/>
        </w:numPr>
        <w:ind w:firstLineChars="0"/>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具备设备清单中所有</w:t>
      </w:r>
      <w:r w:rsidR="00DA4D2C" w:rsidRPr="00B658C3">
        <w:rPr>
          <w:rFonts w:ascii="Adobe 宋体 Std L" w:eastAsia="Adobe 宋体 Std L" w:hAnsi="Adobe 宋体 Std L" w:cs="宋体" w:hint="eastAsia"/>
          <w:szCs w:val="24"/>
        </w:rPr>
        <w:t>设备针对</w:t>
      </w:r>
      <w:r w:rsidRPr="00B658C3">
        <w:rPr>
          <w:rFonts w:ascii="Adobe 宋体 Std L" w:eastAsia="Adobe 宋体 Std L" w:hAnsi="Adobe 宋体 Std L" w:cs="宋体" w:hint="eastAsia"/>
          <w:szCs w:val="24"/>
        </w:rPr>
        <w:t>该项目的</w:t>
      </w:r>
      <w:r w:rsidR="00DA4D2C" w:rsidRPr="00B658C3">
        <w:rPr>
          <w:rFonts w:ascii="Adobe 宋体 Std L" w:eastAsia="Adobe 宋体 Std L" w:hAnsi="Adobe 宋体 Std L" w:cs="宋体" w:hint="eastAsia"/>
          <w:szCs w:val="24"/>
        </w:rPr>
        <w:t>产品</w:t>
      </w:r>
      <w:r w:rsidRPr="00B658C3">
        <w:rPr>
          <w:rFonts w:ascii="Adobe 宋体 Std L" w:eastAsia="Adobe 宋体 Std L" w:hAnsi="Adobe 宋体 Std L" w:cs="宋体" w:hint="eastAsia"/>
          <w:szCs w:val="24"/>
        </w:rPr>
        <w:t>授权</w:t>
      </w:r>
    </w:p>
    <w:p w:rsidR="00082CD7" w:rsidRDefault="00082CD7">
      <w:pPr>
        <w:rPr>
          <w:rFonts w:ascii="Adobe 宋体 Std L" w:eastAsia="Adobe 宋体 Std L" w:hAnsi="Adobe 宋体 Std L"/>
          <w:sz w:val="24"/>
          <w:szCs w:val="24"/>
        </w:rPr>
      </w:pPr>
    </w:p>
    <w:p w:rsidR="00C50D16" w:rsidRDefault="00C50D16">
      <w:pPr>
        <w:rPr>
          <w:rFonts w:ascii="Adobe 宋体 Std L" w:eastAsia="Adobe 宋体 Std L" w:hAnsi="Adobe 宋体 Std L"/>
          <w:sz w:val="24"/>
          <w:szCs w:val="24"/>
        </w:rPr>
      </w:pPr>
    </w:p>
    <w:p w:rsidR="00C50D16" w:rsidRDefault="00C50D16">
      <w:pPr>
        <w:rPr>
          <w:rFonts w:ascii="Adobe 宋体 Std L" w:eastAsia="Adobe 宋体 Std L" w:hAnsi="Adobe 宋体 Std L"/>
          <w:sz w:val="24"/>
          <w:szCs w:val="24"/>
        </w:rPr>
      </w:pPr>
    </w:p>
    <w:p w:rsidR="00C50D16" w:rsidRDefault="00C50D16">
      <w:pPr>
        <w:rPr>
          <w:rFonts w:ascii="Adobe 宋体 Std L" w:eastAsia="Adobe 宋体 Std L" w:hAnsi="Adobe 宋体 Std L"/>
          <w:sz w:val="24"/>
          <w:szCs w:val="24"/>
        </w:rPr>
      </w:pPr>
    </w:p>
    <w:p w:rsidR="00C50D16" w:rsidRDefault="00C50D16">
      <w:pPr>
        <w:rPr>
          <w:rFonts w:ascii="Adobe 宋体 Std L" w:eastAsia="Adobe 宋体 Std L" w:hAnsi="Adobe 宋体 Std L"/>
          <w:sz w:val="24"/>
          <w:szCs w:val="24"/>
        </w:rPr>
      </w:pPr>
    </w:p>
    <w:p w:rsidR="00C50D16" w:rsidRDefault="00C50D16">
      <w:pPr>
        <w:rPr>
          <w:rFonts w:ascii="Adobe 宋体 Std L" w:eastAsia="Adobe 宋体 Std L" w:hAnsi="Adobe 宋体 Std L"/>
          <w:sz w:val="24"/>
          <w:szCs w:val="24"/>
        </w:rPr>
      </w:pPr>
    </w:p>
    <w:p w:rsidR="00C50D16" w:rsidRDefault="00C50D16">
      <w:pPr>
        <w:rPr>
          <w:rFonts w:ascii="Adobe 宋体 Std L" w:eastAsia="Adobe 宋体 Std L" w:hAnsi="Adobe 宋体 Std L"/>
          <w:sz w:val="24"/>
          <w:szCs w:val="24"/>
        </w:rPr>
      </w:pPr>
    </w:p>
    <w:p w:rsidR="00C50D16" w:rsidRDefault="00C50D16">
      <w:pPr>
        <w:rPr>
          <w:rFonts w:ascii="Adobe 宋体 Std L" w:eastAsia="Adobe 宋体 Std L" w:hAnsi="Adobe 宋体 Std L"/>
          <w:sz w:val="24"/>
          <w:szCs w:val="24"/>
        </w:rPr>
      </w:pPr>
    </w:p>
    <w:p w:rsidR="00C50D16" w:rsidRDefault="00C50D16">
      <w:pPr>
        <w:rPr>
          <w:rFonts w:ascii="Adobe 宋体 Std L" w:eastAsia="Adobe 宋体 Std L" w:hAnsi="Adobe 宋体 Std L"/>
          <w:sz w:val="24"/>
          <w:szCs w:val="24"/>
        </w:rPr>
      </w:pPr>
    </w:p>
    <w:p w:rsidR="00C50D16" w:rsidRDefault="00C50D16">
      <w:pPr>
        <w:rPr>
          <w:rFonts w:ascii="Adobe 宋体 Std L" w:eastAsia="Adobe 宋体 Std L" w:hAnsi="Adobe 宋体 Std L"/>
          <w:sz w:val="24"/>
          <w:szCs w:val="24"/>
        </w:rPr>
      </w:pPr>
    </w:p>
    <w:p w:rsidR="00B658C3" w:rsidRDefault="00B658C3">
      <w:pPr>
        <w:rPr>
          <w:rFonts w:ascii="Adobe 宋体 Std L" w:eastAsia="Adobe 宋体 Std L" w:hAnsi="Adobe 宋体 Std L"/>
          <w:sz w:val="24"/>
          <w:szCs w:val="24"/>
        </w:rPr>
      </w:pPr>
    </w:p>
    <w:p w:rsidR="00B658C3" w:rsidRDefault="00B658C3">
      <w:pPr>
        <w:rPr>
          <w:rFonts w:ascii="Adobe 宋体 Std L" w:eastAsia="Adobe 宋体 Std L" w:hAnsi="Adobe 宋体 Std L"/>
          <w:sz w:val="24"/>
          <w:szCs w:val="24"/>
        </w:rPr>
      </w:pPr>
    </w:p>
    <w:p w:rsidR="00B658C3" w:rsidRDefault="00B658C3">
      <w:pPr>
        <w:rPr>
          <w:rFonts w:ascii="Adobe 宋体 Std L" w:eastAsia="Adobe 宋体 Std L" w:hAnsi="Adobe 宋体 Std L"/>
          <w:sz w:val="24"/>
          <w:szCs w:val="24"/>
        </w:rPr>
      </w:pPr>
    </w:p>
    <w:p w:rsidR="00B658C3" w:rsidRDefault="00B658C3">
      <w:pPr>
        <w:rPr>
          <w:rFonts w:ascii="Adobe 宋体 Std L" w:eastAsia="Adobe 宋体 Std L" w:hAnsi="Adobe 宋体 Std L"/>
          <w:sz w:val="24"/>
          <w:szCs w:val="24"/>
        </w:rPr>
      </w:pPr>
    </w:p>
    <w:p w:rsidR="00B658C3" w:rsidRDefault="00B658C3">
      <w:pPr>
        <w:rPr>
          <w:rFonts w:ascii="Adobe 宋体 Std L" w:eastAsia="Adobe 宋体 Std L" w:hAnsi="Adobe 宋体 Std L"/>
          <w:sz w:val="24"/>
          <w:szCs w:val="24"/>
        </w:rPr>
      </w:pPr>
    </w:p>
    <w:p w:rsidR="00B658C3" w:rsidRDefault="00B658C3">
      <w:pPr>
        <w:rPr>
          <w:rFonts w:ascii="Adobe 宋体 Std L" w:eastAsia="Adobe 宋体 Std L" w:hAnsi="Adobe 宋体 Std L"/>
          <w:sz w:val="24"/>
          <w:szCs w:val="24"/>
        </w:rPr>
      </w:pPr>
    </w:p>
    <w:p w:rsidR="00B658C3" w:rsidRDefault="00B658C3">
      <w:pPr>
        <w:rPr>
          <w:rFonts w:ascii="Adobe 宋体 Std L" w:eastAsia="Adobe 宋体 Std L" w:hAnsi="Adobe 宋体 Std L"/>
          <w:sz w:val="24"/>
          <w:szCs w:val="24"/>
        </w:rPr>
      </w:pPr>
    </w:p>
    <w:p w:rsidR="00B658C3" w:rsidRDefault="00B658C3">
      <w:pPr>
        <w:rPr>
          <w:rFonts w:ascii="Adobe 宋体 Std L" w:eastAsia="Adobe 宋体 Std L" w:hAnsi="Adobe 宋体 Std L"/>
          <w:sz w:val="24"/>
          <w:szCs w:val="24"/>
        </w:rPr>
      </w:pPr>
    </w:p>
    <w:p w:rsidR="00B658C3" w:rsidRDefault="00B658C3">
      <w:pPr>
        <w:rPr>
          <w:rFonts w:ascii="Adobe 宋体 Std L" w:eastAsia="Adobe 宋体 Std L" w:hAnsi="Adobe 宋体 Std L"/>
          <w:sz w:val="24"/>
          <w:szCs w:val="24"/>
        </w:rPr>
      </w:pPr>
    </w:p>
    <w:p w:rsidR="00C50D16" w:rsidRPr="00C50D16" w:rsidRDefault="00C50D16">
      <w:pPr>
        <w:rPr>
          <w:rFonts w:ascii="Adobe 宋体 Std L" w:eastAsia="Adobe 宋体 Std L" w:hAnsi="Adobe 宋体 Std L"/>
          <w:sz w:val="24"/>
          <w:szCs w:val="24"/>
        </w:rPr>
      </w:pPr>
    </w:p>
    <w:p w:rsidR="00082CD7" w:rsidRPr="00C50D16" w:rsidRDefault="002B4A02" w:rsidP="00082CD7">
      <w:pPr>
        <w:pStyle w:val="2"/>
        <w:keepNext w:val="0"/>
        <w:keepLines w:val="0"/>
        <w:spacing w:line="360" w:lineRule="auto"/>
        <w:rPr>
          <w:rFonts w:ascii="Adobe 宋体 Std L" w:eastAsia="Adobe 宋体 Std L" w:hAnsi="Adobe 宋体 Std L" w:cs="宋体"/>
          <w:sz w:val="24"/>
          <w:szCs w:val="24"/>
        </w:rPr>
      </w:pPr>
      <w:r w:rsidRPr="00C50D16">
        <w:rPr>
          <w:rFonts w:ascii="Adobe 宋体 Std L" w:eastAsia="Adobe 宋体 Std L" w:hAnsi="Adobe 宋体 Std L" w:hint="eastAsia"/>
          <w:sz w:val="24"/>
          <w:szCs w:val="24"/>
        </w:rPr>
        <w:lastRenderedPageBreak/>
        <w:t>附件1：</w:t>
      </w:r>
      <w:r w:rsidR="0085295D" w:rsidRPr="00C50D16">
        <w:rPr>
          <w:rFonts w:ascii="Adobe 宋体 Std L" w:eastAsia="Adobe 宋体 Std L" w:hAnsi="Adobe 宋体 Std L" w:hint="eastAsia"/>
          <w:sz w:val="24"/>
          <w:szCs w:val="24"/>
        </w:rPr>
        <w:t>一期软件建设基本清单</w:t>
      </w: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3544"/>
        <w:gridCol w:w="4536"/>
      </w:tblGrid>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序号</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系统名称</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功能模块要求</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1</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门诊预约系统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分时段预约；</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多渠道预约（窗口，诊间，网站等）；</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医生排班</w:t>
            </w:r>
            <w:proofErr w:type="gramStart"/>
            <w:r w:rsidRPr="00B658C3">
              <w:rPr>
                <w:rFonts w:ascii="Adobe 宋体 Std L" w:eastAsia="Adobe 宋体 Std L" w:hAnsi="Adobe 宋体 Std L" w:cs="宋体" w:hint="eastAsia"/>
                <w:szCs w:val="24"/>
              </w:rPr>
              <w:t>及号源管理</w:t>
            </w:r>
            <w:proofErr w:type="gramEnd"/>
            <w:r w:rsidRPr="00B658C3">
              <w:rPr>
                <w:rFonts w:ascii="Adobe 宋体 Std L" w:eastAsia="Adobe 宋体 Std L" w:hAnsi="Adobe 宋体 Std L" w:cs="宋体" w:hint="eastAsia"/>
                <w:szCs w:val="24"/>
              </w:rPr>
              <w:t>；</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预约报到；</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2</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门</w:t>
            </w:r>
            <w:r w:rsidRPr="00B658C3">
              <w:rPr>
                <w:rFonts w:ascii="Adobe 宋体 Std L" w:eastAsia="Adobe 宋体 Std L" w:hAnsi="Adobe 宋体 Std L" w:cs="宋体"/>
                <w:szCs w:val="24"/>
              </w:rPr>
              <w:t>/急诊分诊系统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proofErr w:type="gramStart"/>
            <w:r w:rsidRPr="00B658C3">
              <w:rPr>
                <w:rFonts w:ascii="Adobe 宋体 Std L" w:eastAsia="Adobe 宋体 Std L" w:hAnsi="Adobe 宋体 Std L" w:cs="宋体" w:hint="eastAsia"/>
                <w:szCs w:val="24"/>
              </w:rPr>
              <w:t>诊间分</w:t>
            </w:r>
            <w:proofErr w:type="gramEnd"/>
            <w:r w:rsidRPr="00B658C3">
              <w:rPr>
                <w:rFonts w:ascii="Adobe 宋体 Std L" w:eastAsia="Adobe 宋体 Std L" w:hAnsi="Adobe 宋体 Std L" w:cs="宋体" w:hint="eastAsia"/>
                <w:szCs w:val="24"/>
              </w:rPr>
              <w:t>诊叫号</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3</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门</w:t>
            </w:r>
            <w:r w:rsidRPr="00B658C3">
              <w:rPr>
                <w:rFonts w:ascii="Adobe 宋体 Std L" w:eastAsia="Adobe 宋体 Std L" w:hAnsi="Adobe 宋体 Std L" w:cs="宋体"/>
                <w:szCs w:val="24"/>
              </w:rPr>
              <w:t>/急诊挂号/收费管理系统；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挂号、</w:t>
            </w:r>
            <w:proofErr w:type="gramStart"/>
            <w:r w:rsidRPr="00B658C3">
              <w:rPr>
                <w:rFonts w:ascii="Adobe 宋体 Std L" w:eastAsia="Adobe 宋体 Std L" w:hAnsi="Adobe 宋体 Std L" w:cs="宋体" w:hint="eastAsia"/>
                <w:szCs w:val="24"/>
              </w:rPr>
              <w:t>退号及</w:t>
            </w:r>
            <w:proofErr w:type="gramEnd"/>
            <w:r w:rsidRPr="00B658C3">
              <w:rPr>
                <w:rFonts w:ascii="Adobe 宋体 Std L" w:eastAsia="Adobe 宋体 Std L" w:hAnsi="Adobe 宋体 Std L" w:cs="宋体" w:hint="eastAsia"/>
                <w:szCs w:val="24"/>
              </w:rPr>
              <w:t>换号；</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权限管理；</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挂号日结；</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绿色通道；</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划价收费；</w:t>
            </w:r>
          </w:p>
          <w:p w:rsidR="00956B48" w:rsidRPr="00B658C3" w:rsidRDefault="00956B48"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门诊预付费；</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统计分析；</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4</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门</w:t>
            </w:r>
            <w:r w:rsidRPr="00B658C3">
              <w:rPr>
                <w:rFonts w:ascii="Adobe 宋体 Std L" w:eastAsia="Adobe 宋体 Std L" w:hAnsi="Adobe 宋体 Std L" w:cs="宋体"/>
                <w:szCs w:val="24"/>
              </w:rPr>
              <w:t>/急诊医生工作站</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开立诊断及门诊医嘱；</w:t>
            </w:r>
          </w:p>
          <w:p w:rsidR="00956B48" w:rsidRPr="00B658C3" w:rsidRDefault="00956B48"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门诊预付费；</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入院；</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统计查询；</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5</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门</w:t>
            </w:r>
            <w:r w:rsidRPr="00B658C3">
              <w:rPr>
                <w:rFonts w:ascii="Adobe 宋体 Std L" w:eastAsia="Adobe 宋体 Std L" w:hAnsi="Adobe 宋体 Std L" w:cs="宋体"/>
                <w:szCs w:val="24"/>
              </w:rPr>
              <w:t>/急诊护士工作站</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急诊病人预检分诊分级；</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门急诊输液管理；</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6</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门</w:t>
            </w:r>
            <w:r w:rsidRPr="00B658C3">
              <w:rPr>
                <w:rFonts w:ascii="Adobe 宋体 Std L" w:eastAsia="Adobe 宋体 Std L" w:hAnsi="Adobe 宋体 Std L" w:cs="宋体"/>
                <w:szCs w:val="24"/>
              </w:rPr>
              <w:t>/急诊药房系统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摆药、发药、退药；</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lastRenderedPageBreak/>
              <w:t>盘点；</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统计查询；</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lastRenderedPageBreak/>
              <w:t>7</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急诊留</w:t>
            </w:r>
            <w:proofErr w:type="gramStart"/>
            <w:r w:rsidRPr="00B658C3">
              <w:rPr>
                <w:rFonts w:ascii="Adobe 宋体 Std L" w:eastAsia="Adobe 宋体 Std L" w:hAnsi="Adobe 宋体 Std L" w:cs="宋体" w:hint="eastAsia"/>
                <w:szCs w:val="24"/>
              </w:rPr>
              <w:t>观系统</w:t>
            </w:r>
            <w:proofErr w:type="gramEnd"/>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留观评估；</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留观记录；</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8</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门</w:t>
            </w:r>
            <w:r w:rsidRPr="00B658C3">
              <w:rPr>
                <w:rFonts w:ascii="Adobe 宋体 Std L" w:eastAsia="Adobe 宋体 Std L" w:hAnsi="Adobe 宋体 Std L" w:cs="宋体"/>
                <w:szCs w:val="24"/>
              </w:rPr>
              <w:t>/急诊应急系统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单机挂号；</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财务核对；</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9</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入院登记</w:t>
            </w:r>
            <w:r w:rsidRPr="00B658C3">
              <w:rPr>
                <w:rFonts w:ascii="Adobe 宋体 Std L" w:eastAsia="Adobe 宋体 Std L" w:hAnsi="Adobe 宋体 Std L" w:cs="宋体"/>
                <w:szCs w:val="24"/>
              </w:rPr>
              <w:t>/出院结算管理系统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办理入院；</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患者缴费并安排病区；</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10</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住院医生工作站</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将</w:t>
            </w:r>
            <w:proofErr w:type="gramStart"/>
            <w:r w:rsidRPr="00B658C3">
              <w:rPr>
                <w:rFonts w:ascii="Adobe 宋体 Std L" w:eastAsia="Adobe 宋体 Std L" w:hAnsi="Adobe 宋体 Std L" w:cs="宋体" w:hint="eastAsia"/>
                <w:szCs w:val="24"/>
              </w:rPr>
              <w:t>门诊预开检查</w:t>
            </w:r>
            <w:proofErr w:type="gramEnd"/>
            <w:r w:rsidRPr="00B658C3">
              <w:rPr>
                <w:rFonts w:ascii="Adobe 宋体 Std L" w:eastAsia="Adobe 宋体 Std L" w:hAnsi="Adobe 宋体 Std L" w:cs="宋体" w:hint="eastAsia"/>
                <w:szCs w:val="24"/>
              </w:rPr>
              <w:t>医嘱转为住院医嘱；</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书写病历记录；</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开立住院医嘱；</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进入临床路径；</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患者集成信息调阅；</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11</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住院护士工作站</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填写护理记录；</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审核并执行医嘱；</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检验医嘱管理；</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费用管理；</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12</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住院药房管理系统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住院发药、摆药、退药；</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住院药房盘点；</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统计分析；</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13</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临床路径管理系统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临床路径准入；</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临床路径退出；</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lastRenderedPageBreak/>
              <w:t>14</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单病种质量控制系统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单病种填报</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15</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医技科室计费信息系统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医技申请</w:t>
            </w:r>
            <w:proofErr w:type="gramStart"/>
            <w:r w:rsidRPr="00B658C3">
              <w:rPr>
                <w:rFonts w:ascii="Adobe 宋体 Std L" w:eastAsia="Adobe 宋体 Std L" w:hAnsi="Adobe 宋体 Std L" w:cs="宋体" w:hint="eastAsia"/>
                <w:szCs w:val="24"/>
              </w:rPr>
              <w:t>单收费</w:t>
            </w:r>
            <w:proofErr w:type="gramEnd"/>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16</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手术管理系统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手术计费；</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手术申请、审核；</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17</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会诊管理系统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会诊申请；</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会诊病历记录；</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18</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移动医生工作站</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移动查房；</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19</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移动护理工作站</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移动医嘱执行；</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移动护理文书录入；</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20</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日间手术管理系统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手术安排；</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日间手术电子病历书写；</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21</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中</w:t>
            </w:r>
            <w:r w:rsidRPr="00B658C3">
              <w:rPr>
                <w:rFonts w:ascii="Adobe 宋体 Std L" w:eastAsia="Adobe 宋体 Std L" w:hAnsi="Adobe 宋体 Std L" w:cs="宋体"/>
                <w:szCs w:val="24"/>
              </w:rPr>
              <w:t>/西药库管理系统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药品</w:t>
            </w:r>
            <w:proofErr w:type="gramStart"/>
            <w:r w:rsidRPr="00B658C3">
              <w:rPr>
                <w:rFonts w:ascii="Adobe 宋体 Std L" w:eastAsia="Adobe 宋体 Std L" w:hAnsi="Adobe 宋体 Std L" w:cs="宋体" w:hint="eastAsia"/>
                <w:szCs w:val="24"/>
              </w:rPr>
              <w:t>批次及效期</w:t>
            </w:r>
            <w:proofErr w:type="gramEnd"/>
            <w:r w:rsidRPr="00B658C3">
              <w:rPr>
                <w:rFonts w:ascii="Adobe 宋体 Std L" w:eastAsia="Adobe 宋体 Std L" w:hAnsi="Adobe 宋体 Std L" w:cs="宋体" w:hint="eastAsia"/>
                <w:szCs w:val="24"/>
              </w:rPr>
              <w:t>管理；</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药品调价；</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统计查询；</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22</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住院财务审核系统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收费项目制定与审核；</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23</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住院电子病历系统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结构化电子病历书写；</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权限管理；</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24</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门</w:t>
            </w:r>
            <w:r w:rsidRPr="00B658C3">
              <w:rPr>
                <w:rFonts w:ascii="Adobe 宋体 Std L" w:eastAsia="Adobe 宋体 Std L" w:hAnsi="Adobe 宋体 Std L" w:cs="宋体"/>
                <w:szCs w:val="24"/>
              </w:rPr>
              <w:t>/急诊电子病历系统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病历书写；</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25</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护理电子病历系统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护理电子病历书写；</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护理评估；</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26</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门急诊及住院病历质控系统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质控提醒；</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质控评分；</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lastRenderedPageBreak/>
              <w:t>27</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全院医技预约管理系统（预约中心版）</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检查预约；</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床位预约；</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手术预约；</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体检预约；</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28</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病理报告系统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病理取材；</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报告管理；</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图像采集；</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29</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医学影像管理系统（</w:t>
            </w:r>
            <w:r w:rsidRPr="00B658C3">
              <w:rPr>
                <w:rFonts w:ascii="Adobe 宋体 Std L" w:eastAsia="Adobe 宋体 Std L" w:hAnsi="Adobe 宋体 Std L" w:cs="宋体"/>
                <w:szCs w:val="24"/>
              </w:rPr>
              <w:t>PACS/RIS)</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图像标注；</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图像处理；</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报告共享浏览；</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30</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区域影像管理系统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区域</w:t>
            </w:r>
            <w:r w:rsidRPr="00B658C3">
              <w:rPr>
                <w:rFonts w:ascii="Adobe 宋体 Std L" w:eastAsia="Adobe 宋体 Std L" w:hAnsi="Adobe 宋体 Std L" w:cs="宋体"/>
                <w:szCs w:val="24"/>
              </w:rPr>
              <w:t>PACS</w:t>
            </w:r>
          </w:p>
        </w:tc>
      </w:tr>
      <w:tr w:rsidR="00DC6FBA" w:rsidRPr="00C50D16" w:rsidTr="0085295D">
        <w:tc>
          <w:tcPr>
            <w:tcW w:w="709" w:type="dxa"/>
            <w:shd w:val="clear" w:color="auto" w:fill="auto"/>
          </w:tcPr>
          <w:p w:rsidR="0085295D" w:rsidRPr="00B658C3" w:rsidRDefault="00116AD5"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31</w:t>
            </w:r>
          </w:p>
        </w:tc>
        <w:tc>
          <w:tcPr>
            <w:tcW w:w="3544" w:type="dxa"/>
            <w:shd w:val="clear" w:color="auto" w:fill="auto"/>
          </w:tcPr>
          <w:p w:rsidR="0085295D" w:rsidRPr="00B658C3" w:rsidRDefault="00116AD5"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心电管理系统</w:t>
            </w:r>
          </w:p>
        </w:tc>
        <w:tc>
          <w:tcPr>
            <w:tcW w:w="4536" w:type="dxa"/>
            <w:shd w:val="clear" w:color="auto" w:fill="auto"/>
          </w:tcPr>
          <w:p w:rsidR="0085295D" w:rsidRPr="00B658C3" w:rsidRDefault="00116AD5" w:rsidP="00406C82">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院内</w:t>
            </w:r>
            <w:r w:rsidR="00547E7D" w:rsidRPr="00B658C3">
              <w:rPr>
                <w:rFonts w:ascii="Adobe 宋体 Std L" w:eastAsia="Adobe 宋体 Std L" w:hAnsi="Adobe 宋体 Std L" w:cs="宋体" w:hint="eastAsia"/>
                <w:szCs w:val="24"/>
              </w:rPr>
              <w:t>区域</w:t>
            </w:r>
            <w:r w:rsidRPr="00B658C3">
              <w:rPr>
                <w:rFonts w:ascii="Adobe 宋体 Std L" w:eastAsia="Adobe 宋体 Std L" w:hAnsi="Adobe 宋体 Std L" w:cs="宋体" w:hint="eastAsia"/>
                <w:szCs w:val="24"/>
              </w:rPr>
              <w:t>及</w:t>
            </w:r>
            <w:r w:rsidR="000F2F7F" w:rsidRPr="00B658C3">
              <w:rPr>
                <w:rFonts w:ascii="Adobe 宋体 Std L" w:eastAsia="Adobe 宋体 Std L" w:hAnsi="Adobe 宋体 Std L" w:cs="宋体" w:hint="eastAsia"/>
                <w:szCs w:val="24"/>
              </w:rPr>
              <w:t>与院外</w:t>
            </w:r>
            <w:r w:rsidR="009E2A6E" w:rsidRPr="00B658C3">
              <w:rPr>
                <w:rFonts w:ascii="Adobe 宋体 Std L" w:eastAsia="Adobe 宋体 Std L" w:hAnsi="Adobe 宋体 Std L" w:cs="宋体" w:hint="eastAsia"/>
                <w:szCs w:val="24"/>
              </w:rPr>
              <w:t>跨</w:t>
            </w:r>
            <w:r w:rsidR="00547E7D" w:rsidRPr="00B658C3">
              <w:rPr>
                <w:rFonts w:ascii="Adobe 宋体 Std L" w:eastAsia="Adobe 宋体 Std L" w:hAnsi="Adobe 宋体 Std L" w:cs="宋体" w:hint="eastAsia"/>
                <w:szCs w:val="24"/>
              </w:rPr>
              <w:t>区域的</w:t>
            </w:r>
            <w:r w:rsidRPr="00B658C3">
              <w:rPr>
                <w:rFonts w:ascii="Adobe 宋体 Std L" w:eastAsia="Adobe 宋体 Std L" w:hAnsi="Adobe 宋体 Std L" w:cs="宋体" w:hint="eastAsia"/>
                <w:szCs w:val="24"/>
              </w:rPr>
              <w:t>心电管理</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3</w:t>
            </w:r>
            <w:r w:rsidR="0085295D" w:rsidRPr="00B658C3">
              <w:rPr>
                <w:rFonts w:ascii="Adobe 宋体 Std L" w:eastAsia="Adobe 宋体 Std L" w:hAnsi="Adobe 宋体 Std L" w:cs="宋体"/>
                <w:szCs w:val="24"/>
              </w:rPr>
              <w:t>2</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血库及输血管理系统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病人输血及发血；</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合理用血审核管理；</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血库管理；</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3</w:t>
            </w:r>
            <w:r w:rsidR="0085295D" w:rsidRPr="00B658C3">
              <w:rPr>
                <w:rFonts w:ascii="Adobe 宋体 Std L" w:eastAsia="Adobe 宋体 Std L" w:hAnsi="Adobe 宋体 Std L" w:cs="宋体"/>
                <w:szCs w:val="24"/>
              </w:rPr>
              <w:t>3</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实验室信息管理系统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报告管理；</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智能审核；</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质控管理；</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采血排队；</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3</w:t>
            </w:r>
            <w:r w:rsidR="0085295D" w:rsidRPr="00B658C3">
              <w:rPr>
                <w:rFonts w:ascii="Adobe 宋体 Std L" w:eastAsia="Adobe 宋体 Std L" w:hAnsi="Adobe 宋体 Std L" w:cs="宋体"/>
                <w:szCs w:val="24"/>
              </w:rPr>
              <w:t>4</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消毒供应中心追溯管理系统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库存管理；</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条码标签物品流程追踪；</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3</w:t>
            </w:r>
            <w:r w:rsidR="0085295D" w:rsidRPr="00B658C3">
              <w:rPr>
                <w:rFonts w:ascii="Adobe 宋体 Std L" w:eastAsia="Adobe 宋体 Std L" w:hAnsi="Adobe 宋体 Std L" w:cs="宋体"/>
                <w:szCs w:val="24"/>
              </w:rPr>
              <w:t>5</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健康体检管理系统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体检预约；</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lastRenderedPageBreak/>
              <w:t>体检登记；</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体检报告管理；</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查询统计；</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lastRenderedPageBreak/>
              <w:t>3</w:t>
            </w:r>
            <w:r w:rsidR="0085295D" w:rsidRPr="00B658C3">
              <w:rPr>
                <w:rFonts w:ascii="Adobe 宋体 Std L" w:eastAsia="Adobe 宋体 Std L" w:hAnsi="Adobe 宋体 Std L" w:cs="宋体"/>
                <w:szCs w:val="24"/>
              </w:rPr>
              <w:t>6</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proofErr w:type="gramStart"/>
            <w:r w:rsidRPr="00B658C3">
              <w:rPr>
                <w:rFonts w:ascii="Adobe 宋体 Std L" w:eastAsia="Adobe 宋体 Std L" w:hAnsi="Adobe 宋体 Std L" w:cs="宋体" w:hint="eastAsia"/>
                <w:szCs w:val="24"/>
              </w:rPr>
              <w:t>疾病报卡管理系统</w:t>
            </w:r>
            <w:proofErr w:type="gramEnd"/>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传染病上报；</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统计查询；</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3</w:t>
            </w:r>
            <w:r w:rsidR="0085295D" w:rsidRPr="00B658C3">
              <w:rPr>
                <w:rFonts w:ascii="Adobe 宋体 Std L" w:eastAsia="Adobe 宋体 Std L" w:hAnsi="Adobe 宋体 Std L" w:cs="宋体"/>
                <w:szCs w:val="24"/>
              </w:rPr>
              <w:t>7</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病案管理信息系统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病案首页管理；</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统计分析；</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3</w:t>
            </w:r>
            <w:r w:rsidR="0085295D" w:rsidRPr="00B658C3">
              <w:rPr>
                <w:rFonts w:ascii="Adobe 宋体 Std L" w:eastAsia="Adobe 宋体 Std L" w:hAnsi="Adobe 宋体 Std L" w:cs="宋体"/>
                <w:szCs w:val="24"/>
              </w:rPr>
              <w:t>8</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医院感染管理系统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填报感染卡；</w:t>
            </w:r>
          </w:p>
          <w:p w:rsidR="00082CD7" w:rsidRPr="00B658C3" w:rsidRDefault="00082CD7" w:rsidP="00D449F4">
            <w:pPr>
              <w:rPr>
                <w:rFonts w:ascii="Adobe 宋体 Std L" w:eastAsia="Adobe 宋体 Std L" w:hAnsi="Adobe 宋体 Std L" w:cs="宋体"/>
                <w:szCs w:val="24"/>
              </w:rPr>
            </w:pPr>
            <w:proofErr w:type="gramStart"/>
            <w:r w:rsidRPr="00B658C3">
              <w:rPr>
                <w:rFonts w:ascii="Adobe 宋体 Std L" w:eastAsia="Adobe 宋体 Std L" w:hAnsi="Adobe 宋体 Std L" w:cs="宋体" w:hint="eastAsia"/>
                <w:szCs w:val="24"/>
              </w:rPr>
              <w:t>院感预警</w:t>
            </w:r>
            <w:proofErr w:type="gramEnd"/>
            <w:r w:rsidRPr="00B658C3">
              <w:rPr>
                <w:rFonts w:ascii="Adobe 宋体 Std L" w:eastAsia="Adobe 宋体 Std L" w:hAnsi="Adobe 宋体 Std L" w:cs="宋体" w:hint="eastAsia"/>
                <w:szCs w:val="24"/>
              </w:rPr>
              <w:t>；</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统计分析；</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3</w:t>
            </w:r>
            <w:r w:rsidR="0085295D" w:rsidRPr="00B658C3">
              <w:rPr>
                <w:rFonts w:ascii="Adobe 宋体 Std L" w:eastAsia="Adobe 宋体 Std L" w:hAnsi="Adobe 宋体 Std L" w:cs="宋体"/>
                <w:szCs w:val="24"/>
              </w:rPr>
              <w:t>9</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医务管理系统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医生资质授权管理；</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医务质控管理；</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医疗数据统计分析；</w:t>
            </w:r>
          </w:p>
        </w:tc>
      </w:tr>
      <w:tr w:rsidR="00DC6FBA" w:rsidRPr="00C50D16" w:rsidTr="0085295D">
        <w:tc>
          <w:tcPr>
            <w:tcW w:w="709" w:type="dxa"/>
            <w:shd w:val="clear" w:color="auto" w:fill="auto"/>
          </w:tcPr>
          <w:p w:rsidR="00082CD7" w:rsidRPr="00B658C3" w:rsidRDefault="0085295D"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40</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护理管理系统</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护理档案管理；</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护理质控管理；</w:t>
            </w:r>
          </w:p>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统计分析；</w:t>
            </w:r>
          </w:p>
        </w:tc>
      </w:tr>
      <w:tr w:rsidR="00DC6FBA" w:rsidRPr="00C50D16" w:rsidTr="0085295D">
        <w:tc>
          <w:tcPr>
            <w:tcW w:w="709"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szCs w:val="24"/>
              </w:rPr>
              <w:t>4</w:t>
            </w:r>
            <w:r w:rsidR="0085295D" w:rsidRPr="00B658C3">
              <w:rPr>
                <w:rFonts w:ascii="Adobe 宋体 Std L" w:eastAsia="Adobe 宋体 Std L" w:hAnsi="Adobe 宋体 Std L" w:cs="宋体"/>
                <w:szCs w:val="24"/>
              </w:rPr>
              <w:t>1</w:t>
            </w:r>
          </w:p>
        </w:tc>
        <w:tc>
          <w:tcPr>
            <w:tcW w:w="3544"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信息推送与公开</w:t>
            </w:r>
          </w:p>
        </w:tc>
        <w:tc>
          <w:tcPr>
            <w:tcW w:w="4536" w:type="dxa"/>
            <w:shd w:val="clear" w:color="auto" w:fill="auto"/>
          </w:tcPr>
          <w:p w:rsidR="00082CD7" w:rsidRPr="00B658C3" w:rsidRDefault="00082CD7"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须有消息推送平台、（</w:t>
            </w:r>
            <w:r w:rsidRPr="00B658C3">
              <w:rPr>
                <w:rFonts w:ascii="Adobe 宋体 Std L" w:eastAsia="Adobe 宋体 Std L" w:hAnsi="Adobe 宋体 Std L" w:cs="宋体"/>
                <w:szCs w:val="24"/>
              </w:rPr>
              <w:t>app、公众号、小程序、三选</w:t>
            </w:r>
            <w:proofErr w:type="gramStart"/>
            <w:r w:rsidRPr="00B658C3">
              <w:rPr>
                <w:rFonts w:ascii="Adobe 宋体 Std L" w:eastAsia="Adobe 宋体 Std L" w:hAnsi="Adobe 宋体 Std L" w:cs="宋体" w:hint="eastAsia"/>
                <w:szCs w:val="24"/>
              </w:rPr>
              <w:t>一</w:t>
            </w:r>
            <w:proofErr w:type="gramEnd"/>
            <w:r w:rsidRPr="00B658C3">
              <w:rPr>
                <w:rFonts w:ascii="Adobe 宋体 Std L" w:eastAsia="Adobe 宋体 Std L" w:hAnsi="Adobe 宋体 Std L" w:cs="宋体" w:hint="eastAsia"/>
                <w:szCs w:val="24"/>
              </w:rPr>
              <w:t>即可，只要能拿到互联网医院牌照）、聚合支付平台、第三方接口、自助机服务系统接口、移动支付系统接口、自助服务、</w:t>
            </w:r>
            <w:proofErr w:type="gramStart"/>
            <w:r w:rsidRPr="00B658C3">
              <w:rPr>
                <w:rFonts w:ascii="Adobe 宋体 Std L" w:eastAsia="Adobe 宋体 Std L" w:hAnsi="Adobe 宋体 Std L" w:cs="宋体" w:hint="eastAsia"/>
                <w:szCs w:val="24"/>
              </w:rPr>
              <w:t>微信智能</w:t>
            </w:r>
            <w:proofErr w:type="gramEnd"/>
            <w:r w:rsidRPr="00B658C3">
              <w:rPr>
                <w:rFonts w:ascii="Adobe 宋体 Std L" w:eastAsia="Adobe 宋体 Std L" w:hAnsi="Adobe 宋体 Std L" w:cs="宋体" w:hint="eastAsia"/>
                <w:szCs w:val="24"/>
              </w:rPr>
              <w:t>导诊。</w:t>
            </w:r>
          </w:p>
        </w:tc>
      </w:tr>
      <w:tr w:rsidR="00EF2A82" w:rsidRPr="00C50D16" w:rsidTr="0085295D">
        <w:tc>
          <w:tcPr>
            <w:tcW w:w="709" w:type="dxa"/>
            <w:shd w:val="clear" w:color="auto" w:fill="auto"/>
          </w:tcPr>
          <w:p w:rsidR="00EF2A82" w:rsidRPr="00B658C3" w:rsidRDefault="00EF2A82"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4</w:t>
            </w:r>
            <w:r w:rsidRPr="00B658C3">
              <w:rPr>
                <w:rFonts w:ascii="Adobe 宋体 Std L" w:eastAsia="Adobe 宋体 Std L" w:hAnsi="Adobe 宋体 Std L" w:cs="宋体"/>
                <w:szCs w:val="24"/>
              </w:rPr>
              <w:t>2</w:t>
            </w:r>
          </w:p>
        </w:tc>
        <w:tc>
          <w:tcPr>
            <w:tcW w:w="3544" w:type="dxa"/>
            <w:shd w:val="clear" w:color="auto" w:fill="auto"/>
          </w:tcPr>
          <w:p w:rsidR="00EF2A82" w:rsidRPr="00B658C3" w:rsidRDefault="00EF2A82" w:rsidP="00D449F4">
            <w:pPr>
              <w:rPr>
                <w:rFonts w:ascii="Adobe 宋体 Std L" w:eastAsia="Adobe 宋体 Std L" w:hAnsi="Adobe 宋体 Std L" w:cs="宋体"/>
                <w:szCs w:val="24"/>
              </w:rPr>
            </w:pPr>
            <w:proofErr w:type="gramStart"/>
            <w:r w:rsidRPr="00B658C3">
              <w:rPr>
                <w:rFonts w:ascii="Adobe 宋体 Std L" w:eastAsia="Adobe 宋体 Std L" w:hAnsi="Adobe 宋体 Std L" w:cs="宋体" w:hint="eastAsia"/>
                <w:szCs w:val="24"/>
              </w:rPr>
              <w:t>医保控费</w:t>
            </w:r>
            <w:proofErr w:type="gramEnd"/>
            <w:r w:rsidRPr="00B658C3">
              <w:rPr>
                <w:rFonts w:ascii="Adobe 宋体 Std L" w:eastAsia="Adobe 宋体 Std L" w:hAnsi="Adobe 宋体 Std L" w:cs="宋体" w:hint="eastAsia"/>
                <w:szCs w:val="24"/>
              </w:rPr>
              <w:t>管理</w:t>
            </w:r>
          </w:p>
        </w:tc>
        <w:tc>
          <w:tcPr>
            <w:tcW w:w="4536" w:type="dxa"/>
            <w:shd w:val="clear" w:color="auto" w:fill="auto"/>
          </w:tcPr>
          <w:p w:rsidR="00EF2A82" w:rsidRPr="00B658C3" w:rsidRDefault="006A138B" w:rsidP="00D449F4">
            <w:pPr>
              <w:rPr>
                <w:rFonts w:ascii="Adobe 宋体 Std L" w:eastAsia="Adobe 宋体 Std L" w:hAnsi="Adobe 宋体 Std L" w:cs="宋体"/>
                <w:szCs w:val="24"/>
              </w:rPr>
            </w:pPr>
            <w:proofErr w:type="gramStart"/>
            <w:r w:rsidRPr="00B658C3">
              <w:rPr>
                <w:rFonts w:ascii="Adobe 宋体 Std L" w:eastAsia="Adobe 宋体 Std L" w:hAnsi="Adobe 宋体 Std L" w:cs="宋体" w:hint="eastAsia"/>
                <w:szCs w:val="24"/>
              </w:rPr>
              <w:t>医</w:t>
            </w:r>
            <w:proofErr w:type="gramEnd"/>
            <w:r w:rsidRPr="00B658C3">
              <w:rPr>
                <w:rFonts w:ascii="Adobe 宋体 Std L" w:eastAsia="Adobe 宋体 Std L" w:hAnsi="Adobe 宋体 Std L" w:cs="宋体" w:hint="eastAsia"/>
                <w:szCs w:val="24"/>
              </w:rPr>
              <w:t>保报销相关知识库</w:t>
            </w:r>
          </w:p>
          <w:p w:rsidR="006A138B" w:rsidRPr="00B658C3" w:rsidRDefault="006A138B" w:rsidP="00D449F4">
            <w:pPr>
              <w:rPr>
                <w:rFonts w:ascii="Adobe 宋体 Std L" w:eastAsia="Adobe 宋体 Std L" w:hAnsi="Adobe 宋体 Std L" w:cs="宋体"/>
                <w:szCs w:val="24"/>
              </w:rPr>
            </w:pPr>
            <w:proofErr w:type="gramStart"/>
            <w:r w:rsidRPr="00B658C3">
              <w:rPr>
                <w:rFonts w:ascii="Adobe 宋体 Std L" w:eastAsia="Adobe 宋体 Std L" w:hAnsi="Adobe 宋体 Std L" w:cs="宋体" w:hint="eastAsia"/>
                <w:szCs w:val="24"/>
              </w:rPr>
              <w:t>医</w:t>
            </w:r>
            <w:proofErr w:type="gramEnd"/>
            <w:r w:rsidRPr="00B658C3">
              <w:rPr>
                <w:rFonts w:ascii="Adobe 宋体 Std L" w:eastAsia="Adobe 宋体 Std L" w:hAnsi="Adobe 宋体 Std L" w:cs="宋体" w:hint="eastAsia"/>
                <w:szCs w:val="24"/>
              </w:rPr>
              <w:t>保智能审核（医嘱审核、处方审核、门</w:t>
            </w:r>
            <w:proofErr w:type="gramStart"/>
            <w:r w:rsidRPr="00B658C3">
              <w:rPr>
                <w:rFonts w:ascii="Adobe 宋体 Std L" w:eastAsia="Adobe 宋体 Std L" w:hAnsi="Adobe 宋体 Std L" w:cs="宋体" w:hint="eastAsia"/>
                <w:szCs w:val="24"/>
              </w:rPr>
              <w:t>特</w:t>
            </w:r>
            <w:proofErr w:type="gramEnd"/>
            <w:r w:rsidRPr="00B658C3">
              <w:rPr>
                <w:rFonts w:ascii="Adobe 宋体 Std L" w:eastAsia="Adobe 宋体 Std L" w:hAnsi="Adobe 宋体 Std L" w:cs="宋体" w:hint="eastAsia"/>
                <w:szCs w:val="24"/>
              </w:rPr>
              <w:t>方案</w:t>
            </w:r>
            <w:r w:rsidRPr="00B658C3">
              <w:rPr>
                <w:rFonts w:ascii="Adobe 宋体 Std L" w:eastAsia="Adobe 宋体 Std L" w:hAnsi="Adobe 宋体 Std L" w:cs="宋体" w:hint="eastAsia"/>
                <w:szCs w:val="24"/>
              </w:rPr>
              <w:lastRenderedPageBreak/>
              <w:t>审核、每晚预审、医师出院预审、</w:t>
            </w:r>
            <w:proofErr w:type="gramStart"/>
            <w:r w:rsidRPr="00B658C3">
              <w:rPr>
                <w:rFonts w:ascii="Adobe 宋体 Std L" w:eastAsia="Adobe 宋体 Std L" w:hAnsi="Adobe 宋体 Std L" w:cs="宋体" w:hint="eastAsia"/>
                <w:szCs w:val="24"/>
              </w:rPr>
              <w:t>医</w:t>
            </w:r>
            <w:proofErr w:type="gramEnd"/>
            <w:r w:rsidRPr="00B658C3">
              <w:rPr>
                <w:rFonts w:ascii="Adobe 宋体 Std L" w:eastAsia="Adobe 宋体 Std L" w:hAnsi="Adobe 宋体 Std L" w:cs="宋体" w:hint="eastAsia"/>
                <w:szCs w:val="24"/>
              </w:rPr>
              <w:t>保办出院预审、待审核项目处理、规则内涵查询）</w:t>
            </w:r>
          </w:p>
          <w:p w:rsidR="006A138B" w:rsidRPr="00B658C3" w:rsidRDefault="006A138B"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审核统计分析（医嘱提醒分析、提醒总体情况、提醒结果统计、审核结果查询）</w:t>
            </w:r>
          </w:p>
          <w:p w:rsidR="006A138B" w:rsidRPr="00B658C3" w:rsidRDefault="006A138B" w:rsidP="00D449F4">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审核规则管理（规则查询、规则配置、项目提示配置）</w:t>
            </w:r>
          </w:p>
        </w:tc>
      </w:tr>
    </w:tbl>
    <w:p w:rsidR="00082CD7" w:rsidRDefault="00082CD7" w:rsidP="00082CD7">
      <w:pPr>
        <w:rPr>
          <w:rFonts w:ascii="Adobe 宋体 Std L" w:eastAsia="Adobe 宋体 Std L" w:hAnsi="Adobe 宋体 Std L"/>
          <w:sz w:val="24"/>
          <w:szCs w:val="24"/>
          <w:shd w:val="clear" w:color="auto" w:fill="FFFFFF"/>
        </w:rPr>
      </w:pPr>
    </w:p>
    <w:p w:rsidR="00C50D16" w:rsidRDefault="00C50D16" w:rsidP="00082CD7">
      <w:pPr>
        <w:rPr>
          <w:rFonts w:ascii="Adobe 宋体 Std L" w:eastAsia="Adobe 宋体 Std L" w:hAnsi="Adobe 宋体 Std L"/>
          <w:sz w:val="24"/>
          <w:szCs w:val="24"/>
          <w:shd w:val="clear" w:color="auto" w:fill="FFFFFF"/>
        </w:rPr>
      </w:pPr>
    </w:p>
    <w:p w:rsidR="00C50D16" w:rsidRDefault="00C50D16" w:rsidP="00082CD7">
      <w:pPr>
        <w:rPr>
          <w:rFonts w:ascii="Adobe 宋体 Std L" w:eastAsia="Adobe 宋体 Std L" w:hAnsi="Adobe 宋体 Std L"/>
          <w:sz w:val="24"/>
          <w:szCs w:val="24"/>
          <w:shd w:val="clear" w:color="auto" w:fill="FFFFFF"/>
        </w:rPr>
      </w:pPr>
    </w:p>
    <w:p w:rsidR="00C50D16" w:rsidRDefault="00C50D16" w:rsidP="00082CD7">
      <w:pPr>
        <w:rPr>
          <w:rFonts w:ascii="Adobe 宋体 Std L" w:eastAsia="Adobe 宋体 Std L" w:hAnsi="Adobe 宋体 Std L"/>
          <w:sz w:val="24"/>
          <w:szCs w:val="24"/>
          <w:shd w:val="clear" w:color="auto" w:fill="FFFFFF"/>
        </w:rPr>
      </w:pPr>
    </w:p>
    <w:p w:rsidR="00C50D16" w:rsidRDefault="00C50D16" w:rsidP="00082CD7">
      <w:pPr>
        <w:rPr>
          <w:rFonts w:ascii="Adobe 宋体 Std L" w:eastAsia="Adobe 宋体 Std L" w:hAnsi="Adobe 宋体 Std L"/>
          <w:sz w:val="24"/>
          <w:szCs w:val="24"/>
          <w:shd w:val="clear" w:color="auto" w:fill="FFFFFF"/>
        </w:rPr>
      </w:pPr>
    </w:p>
    <w:p w:rsidR="00C50D16" w:rsidRDefault="00C50D16" w:rsidP="00082CD7">
      <w:pPr>
        <w:rPr>
          <w:rFonts w:ascii="Adobe 宋体 Std L" w:eastAsia="Adobe 宋体 Std L" w:hAnsi="Adobe 宋体 Std L"/>
          <w:sz w:val="24"/>
          <w:szCs w:val="24"/>
          <w:shd w:val="clear" w:color="auto" w:fill="FFFFFF"/>
        </w:rPr>
      </w:pPr>
    </w:p>
    <w:p w:rsidR="00C50D16" w:rsidRDefault="00C50D16" w:rsidP="00082CD7">
      <w:pPr>
        <w:rPr>
          <w:rFonts w:ascii="Adobe 宋体 Std L" w:eastAsia="Adobe 宋体 Std L" w:hAnsi="Adobe 宋体 Std L"/>
          <w:sz w:val="24"/>
          <w:szCs w:val="24"/>
          <w:shd w:val="clear" w:color="auto" w:fill="FFFFFF"/>
        </w:rPr>
      </w:pPr>
    </w:p>
    <w:p w:rsidR="00C50D16" w:rsidRDefault="00C50D16" w:rsidP="00082CD7">
      <w:pPr>
        <w:rPr>
          <w:rFonts w:ascii="Adobe 宋体 Std L" w:eastAsia="Adobe 宋体 Std L" w:hAnsi="Adobe 宋体 Std L"/>
          <w:sz w:val="24"/>
          <w:szCs w:val="24"/>
          <w:shd w:val="clear" w:color="auto" w:fill="FFFFFF"/>
        </w:rPr>
      </w:pPr>
    </w:p>
    <w:p w:rsidR="00C50D16" w:rsidRDefault="00C50D16" w:rsidP="00082CD7">
      <w:pPr>
        <w:rPr>
          <w:rFonts w:ascii="Adobe 宋体 Std L" w:eastAsia="Adobe 宋体 Std L" w:hAnsi="Adobe 宋体 Std L"/>
          <w:sz w:val="24"/>
          <w:szCs w:val="24"/>
          <w:shd w:val="clear" w:color="auto" w:fill="FFFFFF"/>
        </w:rPr>
      </w:pPr>
    </w:p>
    <w:p w:rsidR="00C50D16" w:rsidRDefault="00C50D16" w:rsidP="00082CD7">
      <w:pPr>
        <w:rPr>
          <w:rFonts w:ascii="Adobe 宋体 Std L" w:eastAsia="Adobe 宋体 Std L" w:hAnsi="Adobe 宋体 Std L"/>
          <w:sz w:val="24"/>
          <w:szCs w:val="24"/>
          <w:shd w:val="clear" w:color="auto" w:fill="FFFFFF"/>
        </w:rPr>
      </w:pPr>
    </w:p>
    <w:p w:rsidR="00C50D16" w:rsidRDefault="00C50D16" w:rsidP="00082CD7">
      <w:pPr>
        <w:rPr>
          <w:rFonts w:ascii="Adobe 宋体 Std L" w:eastAsia="Adobe 宋体 Std L" w:hAnsi="Adobe 宋体 Std L"/>
          <w:sz w:val="24"/>
          <w:szCs w:val="24"/>
          <w:shd w:val="clear" w:color="auto" w:fill="FFFFFF"/>
        </w:rPr>
      </w:pPr>
    </w:p>
    <w:p w:rsidR="00C50D16" w:rsidRDefault="00C50D16" w:rsidP="00082CD7">
      <w:pPr>
        <w:rPr>
          <w:rFonts w:ascii="Adobe 宋体 Std L" w:eastAsia="Adobe 宋体 Std L" w:hAnsi="Adobe 宋体 Std L"/>
          <w:sz w:val="24"/>
          <w:szCs w:val="24"/>
          <w:shd w:val="clear" w:color="auto" w:fill="FFFFFF"/>
        </w:rPr>
      </w:pPr>
    </w:p>
    <w:p w:rsidR="00C50D16" w:rsidRPr="00C50D16" w:rsidRDefault="00C50D16" w:rsidP="00082CD7">
      <w:pPr>
        <w:rPr>
          <w:rFonts w:ascii="Adobe 宋体 Std L" w:eastAsia="Adobe 宋体 Std L" w:hAnsi="Adobe 宋体 Std L"/>
          <w:sz w:val="24"/>
          <w:szCs w:val="24"/>
          <w:shd w:val="clear" w:color="auto" w:fill="FFFFFF"/>
        </w:rPr>
      </w:pPr>
    </w:p>
    <w:p w:rsidR="00082CD7" w:rsidRDefault="00082CD7" w:rsidP="00C50D16">
      <w:pPr>
        <w:ind w:firstLineChars="100" w:firstLine="240"/>
        <w:rPr>
          <w:rFonts w:ascii="Adobe 宋体 Std L" w:eastAsia="Adobe 宋体 Std L" w:hAnsi="Adobe 宋体 Std L"/>
          <w:sz w:val="24"/>
          <w:szCs w:val="24"/>
          <w:shd w:val="clear" w:color="auto" w:fill="FFFFFF"/>
        </w:rPr>
      </w:pPr>
    </w:p>
    <w:p w:rsidR="00B658C3" w:rsidRDefault="00B658C3" w:rsidP="00C50D16">
      <w:pPr>
        <w:ind w:firstLineChars="100" w:firstLine="240"/>
        <w:rPr>
          <w:rFonts w:ascii="Adobe 宋体 Std L" w:eastAsia="Adobe 宋体 Std L" w:hAnsi="Adobe 宋体 Std L"/>
          <w:sz w:val="24"/>
          <w:szCs w:val="24"/>
          <w:shd w:val="clear" w:color="auto" w:fill="FFFFFF"/>
        </w:rPr>
      </w:pPr>
    </w:p>
    <w:p w:rsidR="00B658C3" w:rsidRPr="00C50D16" w:rsidRDefault="00B658C3" w:rsidP="00C50D16">
      <w:pPr>
        <w:ind w:firstLineChars="100" w:firstLine="240"/>
        <w:rPr>
          <w:rFonts w:ascii="Adobe 宋体 Std L" w:eastAsia="Adobe 宋体 Std L" w:hAnsi="Adobe 宋体 Std L"/>
          <w:sz w:val="24"/>
          <w:szCs w:val="24"/>
          <w:shd w:val="clear" w:color="auto" w:fill="FFFFFF"/>
        </w:rPr>
      </w:pPr>
    </w:p>
    <w:p w:rsidR="00B16B7B" w:rsidRPr="00C50D16" w:rsidRDefault="002B4A02" w:rsidP="00B16B7B">
      <w:pPr>
        <w:rPr>
          <w:rFonts w:ascii="Adobe 宋体 Std L" w:eastAsia="Adobe 宋体 Std L" w:hAnsi="Adobe 宋体 Std L"/>
          <w:b/>
          <w:sz w:val="24"/>
          <w:szCs w:val="24"/>
        </w:rPr>
      </w:pPr>
      <w:r w:rsidRPr="00C50D16">
        <w:rPr>
          <w:rFonts w:ascii="Adobe 宋体 Std L" w:eastAsia="Adobe 宋体 Std L" w:hAnsi="Adobe 宋体 Std L" w:hint="eastAsia"/>
          <w:b/>
          <w:sz w:val="24"/>
          <w:szCs w:val="24"/>
        </w:rPr>
        <w:lastRenderedPageBreak/>
        <w:t>附件</w:t>
      </w:r>
      <w:r w:rsidR="00DE067C" w:rsidRPr="00C50D16">
        <w:rPr>
          <w:rFonts w:ascii="Adobe 宋体 Std L" w:eastAsia="Adobe 宋体 Std L" w:hAnsi="Adobe 宋体 Std L" w:hint="eastAsia"/>
          <w:b/>
          <w:sz w:val="24"/>
          <w:szCs w:val="24"/>
        </w:rPr>
        <w:t>2</w:t>
      </w:r>
      <w:r w:rsidRPr="00C50D16">
        <w:rPr>
          <w:rFonts w:ascii="Adobe 宋体 Std L" w:eastAsia="Adobe 宋体 Std L" w:hAnsi="Adobe 宋体 Std L" w:hint="eastAsia"/>
          <w:b/>
          <w:sz w:val="24"/>
          <w:szCs w:val="24"/>
        </w:rPr>
        <w:t>：</w:t>
      </w:r>
      <w:r w:rsidR="00DE067C" w:rsidRPr="00C50D16">
        <w:rPr>
          <w:rFonts w:ascii="Adobe 宋体 Std L" w:eastAsia="Adobe 宋体 Std L" w:hAnsi="Adobe 宋体 Std L" w:hint="eastAsia"/>
          <w:b/>
          <w:sz w:val="24"/>
          <w:szCs w:val="24"/>
        </w:rPr>
        <w:t>院内网络改造硬件设备</w:t>
      </w:r>
      <w:r w:rsidR="00B16B7B" w:rsidRPr="00C50D16">
        <w:rPr>
          <w:rFonts w:ascii="Adobe 宋体 Std L" w:eastAsia="Adobe 宋体 Std L" w:hAnsi="Adobe 宋体 Std L" w:hint="eastAsia"/>
          <w:b/>
          <w:sz w:val="24"/>
          <w:szCs w:val="24"/>
        </w:rPr>
        <w:t xml:space="preserve">清单   </w:t>
      </w:r>
    </w:p>
    <w:tbl>
      <w:tblPr>
        <w:tblW w:w="8784" w:type="dxa"/>
        <w:tblCellMar>
          <w:left w:w="57" w:type="dxa"/>
          <w:right w:w="57" w:type="dxa"/>
        </w:tblCellMar>
        <w:tblLook w:val="04A0" w:firstRow="1" w:lastRow="0" w:firstColumn="1" w:lastColumn="0" w:noHBand="0" w:noVBand="1"/>
      </w:tblPr>
      <w:tblGrid>
        <w:gridCol w:w="705"/>
        <w:gridCol w:w="1417"/>
        <w:gridCol w:w="992"/>
        <w:gridCol w:w="4536"/>
        <w:gridCol w:w="1134"/>
      </w:tblGrid>
      <w:tr w:rsidR="00B16B7B" w:rsidRPr="00C50D16" w:rsidTr="00B44333">
        <w:trPr>
          <w:trHeight w:val="495"/>
        </w:trPr>
        <w:tc>
          <w:tcPr>
            <w:tcW w:w="70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16B7B" w:rsidRPr="00C50D16" w:rsidRDefault="00B16B7B" w:rsidP="00B44333">
            <w:pPr>
              <w:widowControl/>
              <w:jc w:val="center"/>
              <w:rPr>
                <w:rFonts w:ascii="Adobe 宋体 Std L" w:eastAsia="Adobe 宋体 Std L" w:hAnsi="Adobe 宋体 Std L" w:cs="宋体"/>
                <w:b/>
                <w:color w:val="000000"/>
                <w:kern w:val="0"/>
                <w:sz w:val="24"/>
                <w:szCs w:val="24"/>
              </w:rPr>
            </w:pPr>
            <w:r w:rsidRPr="00C50D16">
              <w:rPr>
                <w:rFonts w:ascii="Adobe 宋体 Std L" w:eastAsia="Adobe 宋体 Std L" w:hAnsi="Adobe 宋体 Std L" w:cs="宋体" w:hint="eastAsia"/>
                <w:b/>
                <w:color w:val="000000"/>
                <w:kern w:val="0"/>
                <w:sz w:val="24"/>
                <w:szCs w:val="24"/>
              </w:rPr>
              <w:t>序号</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B16B7B" w:rsidRPr="00C50D16" w:rsidRDefault="00B16B7B" w:rsidP="00B44333">
            <w:pPr>
              <w:widowControl/>
              <w:jc w:val="center"/>
              <w:rPr>
                <w:rFonts w:ascii="Adobe 宋体 Std L" w:eastAsia="Adobe 宋体 Std L" w:hAnsi="Adobe 宋体 Std L" w:cs="宋体"/>
                <w:b/>
                <w:color w:val="000000"/>
                <w:kern w:val="0"/>
                <w:sz w:val="24"/>
                <w:szCs w:val="24"/>
              </w:rPr>
            </w:pPr>
            <w:r w:rsidRPr="00C50D16">
              <w:rPr>
                <w:rFonts w:ascii="Adobe 宋体 Std L" w:eastAsia="Adobe 宋体 Std L" w:hAnsi="Adobe 宋体 Std L" w:cs="宋体" w:hint="eastAsia"/>
                <w:b/>
                <w:color w:val="000000"/>
                <w:kern w:val="0"/>
                <w:sz w:val="24"/>
                <w:szCs w:val="24"/>
              </w:rPr>
              <w:t>名称</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B16B7B" w:rsidRPr="00C50D16" w:rsidRDefault="00B16B7B" w:rsidP="00B44333">
            <w:pPr>
              <w:widowControl/>
              <w:jc w:val="center"/>
              <w:rPr>
                <w:rFonts w:ascii="Adobe 宋体 Std L" w:eastAsia="Adobe 宋体 Std L" w:hAnsi="Adobe 宋体 Std L" w:cs="宋体"/>
                <w:b/>
                <w:color w:val="000000"/>
                <w:kern w:val="0"/>
                <w:sz w:val="24"/>
                <w:szCs w:val="24"/>
              </w:rPr>
            </w:pPr>
            <w:r w:rsidRPr="00C50D16">
              <w:rPr>
                <w:rFonts w:ascii="Adobe 宋体 Std L" w:eastAsia="Adobe 宋体 Std L" w:hAnsi="Adobe 宋体 Std L" w:cs="宋体" w:hint="eastAsia"/>
                <w:b/>
                <w:color w:val="000000"/>
                <w:kern w:val="0"/>
                <w:sz w:val="24"/>
                <w:szCs w:val="24"/>
              </w:rPr>
              <w:t>品牌型号</w:t>
            </w:r>
          </w:p>
        </w:tc>
        <w:tc>
          <w:tcPr>
            <w:tcW w:w="4536" w:type="dxa"/>
            <w:tcBorders>
              <w:top w:val="single" w:sz="4" w:space="0" w:color="auto"/>
              <w:left w:val="nil"/>
              <w:bottom w:val="single" w:sz="4" w:space="0" w:color="auto"/>
              <w:right w:val="single" w:sz="4" w:space="0" w:color="auto"/>
            </w:tcBorders>
            <w:shd w:val="clear" w:color="auto" w:fill="auto"/>
            <w:noWrap/>
            <w:vAlign w:val="center"/>
            <w:hideMark/>
          </w:tcPr>
          <w:p w:rsidR="00B16B7B" w:rsidRPr="00C50D16" w:rsidRDefault="00B16B7B" w:rsidP="00B44333">
            <w:pPr>
              <w:widowControl/>
              <w:jc w:val="center"/>
              <w:rPr>
                <w:rFonts w:ascii="Adobe 宋体 Std L" w:eastAsia="Adobe 宋体 Std L" w:hAnsi="Adobe 宋体 Std L" w:cs="宋体"/>
                <w:b/>
                <w:color w:val="000000"/>
                <w:kern w:val="0"/>
                <w:sz w:val="24"/>
                <w:szCs w:val="24"/>
              </w:rPr>
            </w:pPr>
            <w:r w:rsidRPr="00C50D16">
              <w:rPr>
                <w:rFonts w:ascii="Adobe 宋体 Std L" w:eastAsia="Adobe 宋体 Std L" w:hAnsi="Adobe 宋体 Std L" w:cs="宋体" w:hint="eastAsia"/>
                <w:b/>
                <w:color w:val="000000"/>
                <w:kern w:val="0"/>
                <w:sz w:val="24"/>
                <w:szCs w:val="24"/>
              </w:rPr>
              <w:t>规格</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B16B7B" w:rsidRPr="00C50D16" w:rsidRDefault="00B16B7B" w:rsidP="00B44333">
            <w:pPr>
              <w:widowControl/>
              <w:jc w:val="center"/>
              <w:rPr>
                <w:rFonts w:ascii="Adobe 宋体 Std L" w:eastAsia="Adobe 宋体 Std L" w:hAnsi="Adobe 宋体 Std L" w:cs="宋体"/>
                <w:b/>
                <w:color w:val="000000"/>
                <w:kern w:val="0"/>
                <w:sz w:val="24"/>
                <w:szCs w:val="24"/>
              </w:rPr>
            </w:pPr>
            <w:r w:rsidRPr="00C50D16">
              <w:rPr>
                <w:rFonts w:ascii="Adobe 宋体 Std L" w:eastAsia="Adobe 宋体 Std L" w:hAnsi="Adobe 宋体 Std L" w:cs="宋体" w:hint="eastAsia"/>
                <w:b/>
                <w:color w:val="000000"/>
                <w:kern w:val="0"/>
                <w:sz w:val="24"/>
                <w:szCs w:val="24"/>
              </w:rPr>
              <w:t>数量</w:t>
            </w:r>
          </w:p>
        </w:tc>
      </w:tr>
      <w:tr w:rsidR="00B16B7B" w:rsidRPr="00B658C3" w:rsidTr="00B44333">
        <w:trPr>
          <w:trHeight w:val="567"/>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1</w:t>
            </w:r>
          </w:p>
        </w:tc>
        <w:tc>
          <w:tcPr>
            <w:tcW w:w="1417" w:type="dxa"/>
            <w:tcBorders>
              <w:top w:val="nil"/>
              <w:left w:val="nil"/>
              <w:bottom w:val="single" w:sz="4" w:space="0" w:color="auto"/>
              <w:right w:val="single" w:sz="4" w:space="0" w:color="auto"/>
            </w:tcBorders>
            <w:shd w:val="clear" w:color="auto" w:fill="auto"/>
            <w:noWrap/>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上网行为管理器</w:t>
            </w:r>
          </w:p>
        </w:tc>
        <w:tc>
          <w:tcPr>
            <w:tcW w:w="992" w:type="dxa"/>
            <w:tcBorders>
              <w:top w:val="nil"/>
              <w:left w:val="nil"/>
              <w:bottom w:val="single" w:sz="4" w:space="0" w:color="auto"/>
              <w:right w:val="single" w:sz="4" w:space="0" w:color="auto"/>
            </w:tcBorders>
            <w:shd w:val="clear" w:color="auto" w:fill="auto"/>
            <w:vAlign w:val="center"/>
            <w:hideMark/>
          </w:tcPr>
          <w:p w:rsidR="00B16B7B" w:rsidRPr="00B658C3" w:rsidRDefault="00B16B7B" w:rsidP="00B658C3">
            <w:pPr>
              <w:rPr>
                <w:rFonts w:ascii="Adobe 宋体 Std L" w:eastAsia="Adobe 宋体 Std L" w:hAnsi="Adobe 宋体 Std L" w:cs="宋体"/>
                <w:szCs w:val="24"/>
              </w:rPr>
            </w:pPr>
          </w:p>
        </w:tc>
        <w:tc>
          <w:tcPr>
            <w:tcW w:w="4536" w:type="dxa"/>
            <w:tcBorders>
              <w:top w:val="nil"/>
              <w:left w:val="nil"/>
              <w:bottom w:val="single" w:sz="4" w:space="0" w:color="auto"/>
              <w:right w:val="single" w:sz="4" w:space="0" w:color="auto"/>
            </w:tcBorders>
            <w:shd w:val="clear" w:color="auto" w:fill="auto"/>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6</w:t>
            </w:r>
            <w:proofErr w:type="gramStart"/>
            <w:r w:rsidRPr="00B658C3">
              <w:rPr>
                <w:rFonts w:ascii="Adobe 宋体 Std L" w:eastAsia="Adobe 宋体 Std L" w:hAnsi="Adobe 宋体 Std L" w:cs="宋体" w:hint="eastAsia"/>
                <w:szCs w:val="24"/>
              </w:rPr>
              <w:t>千兆电口</w:t>
            </w:r>
            <w:proofErr w:type="gramEnd"/>
            <w:r w:rsidRPr="00B658C3">
              <w:rPr>
                <w:rFonts w:ascii="Adobe 宋体 Std L" w:eastAsia="Adobe 宋体 Std L" w:hAnsi="Adobe 宋体 Std L" w:cs="宋体" w:hint="eastAsia"/>
                <w:szCs w:val="24"/>
              </w:rPr>
              <w:t>+2</w:t>
            </w:r>
            <w:proofErr w:type="gramStart"/>
            <w:r w:rsidRPr="00B658C3">
              <w:rPr>
                <w:rFonts w:ascii="Adobe 宋体 Std L" w:eastAsia="Adobe 宋体 Std L" w:hAnsi="Adobe 宋体 Std L" w:cs="宋体" w:hint="eastAsia"/>
                <w:szCs w:val="24"/>
              </w:rPr>
              <w:t>万兆光口</w:t>
            </w:r>
            <w:proofErr w:type="gramEnd"/>
            <w:r w:rsidRPr="00B658C3">
              <w:rPr>
                <w:rFonts w:ascii="Adobe 宋体 Std L" w:eastAsia="Adobe 宋体 Std L" w:hAnsi="Adobe 宋体 Std L" w:cs="宋体" w:hint="eastAsia"/>
                <w:szCs w:val="24"/>
              </w:rPr>
              <w:t>SFP+。三年原厂质保。</w:t>
            </w:r>
          </w:p>
        </w:tc>
        <w:tc>
          <w:tcPr>
            <w:tcW w:w="1134" w:type="dxa"/>
            <w:tcBorders>
              <w:top w:val="nil"/>
              <w:left w:val="nil"/>
              <w:bottom w:val="single" w:sz="4" w:space="0" w:color="auto"/>
              <w:right w:val="single" w:sz="4" w:space="0" w:color="auto"/>
            </w:tcBorders>
            <w:shd w:val="clear" w:color="auto" w:fill="auto"/>
            <w:noWrap/>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1</w:t>
            </w:r>
          </w:p>
        </w:tc>
      </w:tr>
      <w:tr w:rsidR="00B16B7B" w:rsidRPr="00B658C3" w:rsidTr="00B44333">
        <w:trPr>
          <w:trHeight w:val="567"/>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2</w:t>
            </w:r>
          </w:p>
        </w:tc>
        <w:tc>
          <w:tcPr>
            <w:tcW w:w="1417" w:type="dxa"/>
            <w:tcBorders>
              <w:top w:val="nil"/>
              <w:left w:val="nil"/>
              <w:bottom w:val="single" w:sz="4" w:space="0" w:color="auto"/>
              <w:right w:val="single" w:sz="4" w:space="0" w:color="auto"/>
            </w:tcBorders>
            <w:shd w:val="clear" w:color="auto" w:fill="auto"/>
            <w:noWrap/>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核心防火墙</w:t>
            </w:r>
          </w:p>
        </w:tc>
        <w:tc>
          <w:tcPr>
            <w:tcW w:w="992" w:type="dxa"/>
            <w:tcBorders>
              <w:top w:val="nil"/>
              <w:left w:val="nil"/>
              <w:bottom w:val="single" w:sz="4" w:space="0" w:color="auto"/>
              <w:right w:val="single" w:sz="4" w:space="0" w:color="auto"/>
            </w:tcBorders>
            <w:shd w:val="clear" w:color="auto" w:fill="auto"/>
            <w:noWrap/>
            <w:vAlign w:val="center"/>
          </w:tcPr>
          <w:p w:rsidR="00B16B7B" w:rsidRPr="00B658C3" w:rsidRDefault="00B16B7B" w:rsidP="00B658C3">
            <w:pPr>
              <w:rPr>
                <w:rFonts w:ascii="Adobe 宋体 Std L" w:eastAsia="Adobe 宋体 Std L" w:hAnsi="Adobe 宋体 Std L" w:cs="宋体"/>
                <w:szCs w:val="24"/>
              </w:rPr>
            </w:pPr>
          </w:p>
        </w:tc>
        <w:tc>
          <w:tcPr>
            <w:tcW w:w="4536" w:type="dxa"/>
            <w:tcBorders>
              <w:top w:val="nil"/>
              <w:left w:val="nil"/>
              <w:bottom w:val="single" w:sz="4" w:space="0" w:color="auto"/>
              <w:right w:val="single" w:sz="4" w:space="0" w:color="auto"/>
            </w:tcBorders>
            <w:shd w:val="clear" w:color="auto" w:fill="auto"/>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6x10GE(SFP+)+6xGE(SFP)+16xGE，三年原厂质保。</w:t>
            </w:r>
          </w:p>
        </w:tc>
        <w:tc>
          <w:tcPr>
            <w:tcW w:w="1134" w:type="dxa"/>
            <w:tcBorders>
              <w:top w:val="nil"/>
              <w:left w:val="nil"/>
              <w:bottom w:val="single" w:sz="4" w:space="0" w:color="auto"/>
              <w:right w:val="single" w:sz="4" w:space="0" w:color="auto"/>
            </w:tcBorders>
            <w:shd w:val="clear" w:color="auto" w:fill="auto"/>
            <w:noWrap/>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2</w:t>
            </w:r>
          </w:p>
        </w:tc>
      </w:tr>
      <w:tr w:rsidR="00B16B7B" w:rsidRPr="00B658C3" w:rsidTr="00B44333">
        <w:trPr>
          <w:trHeight w:val="567"/>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3</w:t>
            </w:r>
          </w:p>
        </w:tc>
        <w:tc>
          <w:tcPr>
            <w:tcW w:w="1417" w:type="dxa"/>
            <w:tcBorders>
              <w:top w:val="nil"/>
              <w:left w:val="nil"/>
              <w:bottom w:val="single" w:sz="4" w:space="0" w:color="auto"/>
              <w:right w:val="single" w:sz="4" w:space="0" w:color="auto"/>
            </w:tcBorders>
            <w:shd w:val="clear" w:color="auto" w:fill="auto"/>
            <w:noWrap/>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内网主交换机</w:t>
            </w:r>
          </w:p>
        </w:tc>
        <w:tc>
          <w:tcPr>
            <w:tcW w:w="992" w:type="dxa"/>
            <w:tcBorders>
              <w:top w:val="nil"/>
              <w:left w:val="nil"/>
              <w:bottom w:val="single" w:sz="4" w:space="0" w:color="auto"/>
              <w:right w:val="single" w:sz="4" w:space="0" w:color="auto"/>
            </w:tcBorders>
            <w:shd w:val="clear" w:color="auto" w:fill="auto"/>
            <w:vAlign w:val="center"/>
          </w:tcPr>
          <w:p w:rsidR="00B16B7B" w:rsidRPr="00B658C3" w:rsidRDefault="00B16B7B" w:rsidP="00B658C3">
            <w:pPr>
              <w:rPr>
                <w:rFonts w:ascii="Adobe 宋体 Std L" w:eastAsia="Adobe 宋体 Std L" w:hAnsi="Adobe 宋体 Std L" w:cs="宋体"/>
                <w:szCs w:val="24"/>
              </w:rPr>
            </w:pPr>
          </w:p>
        </w:tc>
        <w:tc>
          <w:tcPr>
            <w:tcW w:w="4536" w:type="dxa"/>
            <w:tcBorders>
              <w:top w:val="nil"/>
              <w:left w:val="nil"/>
              <w:bottom w:val="single" w:sz="4" w:space="0" w:color="auto"/>
              <w:right w:val="single" w:sz="4" w:space="0" w:color="auto"/>
            </w:tcBorders>
            <w:shd w:val="clear" w:color="auto" w:fill="auto"/>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24个万兆SFP+,6个40GE QSFP。三年原厂质保。</w:t>
            </w:r>
          </w:p>
        </w:tc>
        <w:tc>
          <w:tcPr>
            <w:tcW w:w="1134" w:type="dxa"/>
            <w:tcBorders>
              <w:top w:val="nil"/>
              <w:left w:val="nil"/>
              <w:bottom w:val="single" w:sz="4" w:space="0" w:color="auto"/>
              <w:right w:val="single" w:sz="4" w:space="0" w:color="auto"/>
            </w:tcBorders>
            <w:shd w:val="clear" w:color="auto" w:fill="auto"/>
            <w:noWrap/>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2</w:t>
            </w:r>
          </w:p>
        </w:tc>
      </w:tr>
      <w:tr w:rsidR="00B16B7B" w:rsidRPr="00B658C3" w:rsidTr="00B44333">
        <w:trPr>
          <w:trHeight w:val="567"/>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4</w:t>
            </w:r>
          </w:p>
        </w:tc>
        <w:tc>
          <w:tcPr>
            <w:tcW w:w="1417" w:type="dxa"/>
            <w:tcBorders>
              <w:top w:val="nil"/>
              <w:left w:val="nil"/>
              <w:bottom w:val="single" w:sz="4" w:space="0" w:color="auto"/>
              <w:right w:val="single" w:sz="4" w:space="0" w:color="auto"/>
            </w:tcBorders>
            <w:shd w:val="clear" w:color="auto" w:fill="auto"/>
            <w:noWrap/>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24口交换机</w:t>
            </w:r>
          </w:p>
        </w:tc>
        <w:tc>
          <w:tcPr>
            <w:tcW w:w="992" w:type="dxa"/>
            <w:tcBorders>
              <w:top w:val="nil"/>
              <w:left w:val="nil"/>
              <w:bottom w:val="single" w:sz="4" w:space="0" w:color="auto"/>
              <w:right w:val="single" w:sz="4" w:space="0" w:color="auto"/>
            </w:tcBorders>
            <w:shd w:val="clear" w:color="auto" w:fill="auto"/>
            <w:noWrap/>
            <w:vAlign w:val="center"/>
          </w:tcPr>
          <w:p w:rsidR="00B16B7B" w:rsidRPr="00B658C3" w:rsidRDefault="00B16B7B" w:rsidP="00B658C3">
            <w:pPr>
              <w:rPr>
                <w:rFonts w:ascii="Adobe 宋体 Std L" w:eastAsia="Adobe 宋体 Std L" w:hAnsi="Adobe 宋体 Std L" w:cs="宋体"/>
                <w:szCs w:val="24"/>
              </w:rPr>
            </w:pPr>
          </w:p>
        </w:tc>
        <w:tc>
          <w:tcPr>
            <w:tcW w:w="4536" w:type="dxa"/>
            <w:tcBorders>
              <w:top w:val="nil"/>
              <w:left w:val="nil"/>
              <w:bottom w:val="single" w:sz="4" w:space="0" w:color="auto"/>
              <w:right w:val="single" w:sz="4" w:space="0" w:color="auto"/>
            </w:tcBorders>
            <w:shd w:val="clear" w:color="auto" w:fill="auto"/>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24个</w:t>
            </w:r>
            <w:proofErr w:type="gramStart"/>
            <w:r w:rsidRPr="00B658C3">
              <w:rPr>
                <w:rFonts w:ascii="Adobe 宋体 Std L" w:eastAsia="Adobe 宋体 Std L" w:hAnsi="Adobe 宋体 Std L" w:cs="宋体" w:hint="eastAsia"/>
                <w:szCs w:val="24"/>
              </w:rPr>
              <w:t>千兆电口</w:t>
            </w:r>
            <w:proofErr w:type="gramEnd"/>
            <w:r w:rsidRPr="00B658C3">
              <w:rPr>
                <w:rFonts w:ascii="Adobe 宋体 Std L" w:eastAsia="Adobe 宋体 Std L" w:hAnsi="Adobe 宋体 Std L" w:cs="宋体" w:hint="eastAsia"/>
                <w:szCs w:val="24"/>
              </w:rPr>
              <w:t>，4个万兆SFP+。三年原厂质保。</w:t>
            </w:r>
          </w:p>
        </w:tc>
        <w:tc>
          <w:tcPr>
            <w:tcW w:w="1134" w:type="dxa"/>
            <w:tcBorders>
              <w:top w:val="nil"/>
              <w:left w:val="nil"/>
              <w:bottom w:val="single" w:sz="4" w:space="0" w:color="auto"/>
              <w:right w:val="single" w:sz="4" w:space="0" w:color="auto"/>
            </w:tcBorders>
            <w:shd w:val="clear" w:color="auto" w:fill="auto"/>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14</w:t>
            </w:r>
          </w:p>
        </w:tc>
      </w:tr>
      <w:tr w:rsidR="00B16B7B" w:rsidRPr="00B658C3" w:rsidTr="00B44333">
        <w:trPr>
          <w:trHeight w:val="567"/>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5</w:t>
            </w:r>
          </w:p>
        </w:tc>
        <w:tc>
          <w:tcPr>
            <w:tcW w:w="1417" w:type="dxa"/>
            <w:tcBorders>
              <w:top w:val="nil"/>
              <w:left w:val="nil"/>
              <w:bottom w:val="single" w:sz="4" w:space="0" w:color="auto"/>
              <w:right w:val="single" w:sz="4" w:space="0" w:color="auto"/>
            </w:tcBorders>
            <w:shd w:val="clear" w:color="auto" w:fill="auto"/>
            <w:noWrap/>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48口交换机</w:t>
            </w:r>
          </w:p>
        </w:tc>
        <w:tc>
          <w:tcPr>
            <w:tcW w:w="992" w:type="dxa"/>
            <w:tcBorders>
              <w:top w:val="nil"/>
              <w:left w:val="nil"/>
              <w:bottom w:val="single" w:sz="4" w:space="0" w:color="auto"/>
              <w:right w:val="single" w:sz="4" w:space="0" w:color="auto"/>
            </w:tcBorders>
            <w:shd w:val="clear" w:color="auto" w:fill="auto"/>
            <w:vAlign w:val="center"/>
          </w:tcPr>
          <w:p w:rsidR="00B16B7B" w:rsidRPr="00B658C3" w:rsidRDefault="00B16B7B" w:rsidP="00B658C3">
            <w:pPr>
              <w:rPr>
                <w:rFonts w:ascii="Adobe 宋体 Std L" w:eastAsia="Adobe 宋体 Std L" w:hAnsi="Adobe 宋体 Std L" w:cs="宋体"/>
                <w:szCs w:val="24"/>
              </w:rPr>
            </w:pPr>
          </w:p>
        </w:tc>
        <w:tc>
          <w:tcPr>
            <w:tcW w:w="4536" w:type="dxa"/>
            <w:tcBorders>
              <w:top w:val="nil"/>
              <w:left w:val="nil"/>
              <w:bottom w:val="single" w:sz="4" w:space="0" w:color="auto"/>
              <w:right w:val="single" w:sz="4" w:space="0" w:color="auto"/>
            </w:tcBorders>
            <w:shd w:val="clear" w:color="auto" w:fill="auto"/>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48个</w:t>
            </w:r>
            <w:proofErr w:type="gramStart"/>
            <w:r w:rsidRPr="00B658C3">
              <w:rPr>
                <w:rFonts w:ascii="Adobe 宋体 Std L" w:eastAsia="Adobe 宋体 Std L" w:hAnsi="Adobe 宋体 Std L" w:cs="宋体" w:hint="eastAsia"/>
                <w:szCs w:val="24"/>
              </w:rPr>
              <w:t>千兆电口</w:t>
            </w:r>
            <w:proofErr w:type="gramEnd"/>
            <w:r w:rsidRPr="00B658C3">
              <w:rPr>
                <w:rFonts w:ascii="Adobe 宋体 Std L" w:eastAsia="Adobe 宋体 Std L" w:hAnsi="Adobe 宋体 Std L" w:cs="宋体" w:hint="eastAsia"/>
                <w:szCs w:val="24"/>
              </w:rPr>
              <w:t>，4个万兆SFP+。三年原厂质保。</w:t>
            </w:r>
          </w:p>
        </w:tc>
        <w:tc>
          <w:tcPr>
            <w:tcW w:w="1134" w:type="dxa"/>
            <w:tcBorders>
              <w:top w:val="nil"/>
              <w:left w:val="nil"/>
              <w:bottom w:val="single" w:sz="4" w:space="0" w:color="auto"/>
              <w:right w:val="single" w:sz="4" w:space="0" w:color="auto"/>
            </w:tcBorders>
            <w:shd w:val="clear" w:color="auto" w:fill="auto"/>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8</w:t>
            </w:r>
          </w:p>
        </w:tc>
      </w:tr>
      <w:tr w:rsidR="00B16B7B" w:rsidRPr="00B658C3" w:rsidTr="00B44333">
        <w:trPr>
          <w:trHeight w:val="567"/>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6</w:t>
            </w:r>
          </w:p>
        </w:tc>
        <w:tc>
          <w:tcPr>
            <w:tcW w:w="1417" w:type="dxa"/>
            <w:tcBorders>
              <w:top w:val="nil"/>
              <w:left w:val="nil"/>
              <w:bottom w:val="single" w:sz="4" w:space="0" w:color="auto"/>
              <w:right w:val="single" w:sz="4" w:space="0" w:color="auto"/>
            </w:tcBorders>
            <w:shd w:val="clear" w:color="auto" w:fill="auto"/>
            <w:noWrap/>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光模块</w:t>
            </w:r>
          </w:p>
        </w:tc>
        <w:tc>
          <w:tcPr>
            <w:tcW w:w="992" w:type="dxa"/>
            <w:tcBorders>
              <w:top w:val="nil"/>
              <w:left w:val="nil"/>
              <w:bottom w:val="single" w:sz="4" w:space="0" w:color="auto"/>
              <w:right w:val="single" w:sz="4" w:space="0" w:color="auto"/>
            </w:tcBorders>
            <w:shd w:val="clear" w:color="auto" w:fill="auto"/>
            <w:vAlign w:val="center"/>
          </w:tcPr>
          <w:p w:rsidR="00B16B7B" w:rsidRPr="00B658C3" w:rsidRDefault="00B16B7B" w:rsidP="00B658C3">
            <w:pPr>
              <w:rPr>
                <w:rFonts w:ascii="Adobe 宋体 Std L" w:eastAsia="Adobe 宋体 Std L" w:hAnsi="Adobe 宋体 Std L" w:cs="宋体"/>
                <w:szCs w:val="24"/>
              </w:rPr>
            </w:pPr>
          </w:p>
        </w:tc>
        <w:tc>
          <w:tcPr>
            <w:tcW w:w="4536" w:type="dxa"/>
            <w:tcBorders>
              <w:top w:val="nil"/>
              <w:left w:val="nil"/>
              <w:bottom w:val="single" w:sz="4" w:space="0" w:color="auto"/>
              <w:right w:val="single" w:sz="4" w:space="0" w:color="auto"/>
            </w:tcBorders>
            <w:shd w:val="clear" w:color="auto" w:fill="auto"/>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10G多模光纤模块，主机同品牌，三年原厂质保。</w:t>
            </w:r>
          </w:p>
        </w:tc>
        <w:tc>
          <w:tcPr>
            <w:tcW w:w="1134" w:type="dxa"/>
            <w:tcBorders>
              <w:top w:val="nil"/>
              <w:left w:val="nil"/>
              <w:bottom w:val="single" w:sz="4" w:space="0" w:color="auto"/>
              <w:right w:val="single" w:sz="4" w:space="0" w:color="auto"/>
            </w:tcBorders>
            <w:shd w:val="clear" w:color="auto" w:fill="auto"/>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100</w:t>
            </w:r>
          </w:p>
        </w:tc>
      </w:tr>
      <w:tr w:rsidR="00B16B7B" w:rsidRPr="00B658C3" w:rsidTr="00B44333">
        <w:trPr>
          <w:trHeight w:val="567"/>
        </w:trPr>
        <w:tc>
          <w:tcPr>
            <w:tcW w:w="705" w:type="dxa"/>
            <w:tcBorders>
              <w:top w:val="nil"/>
              <w:left w:val="single" w:sz="4" w:space="0" w:color="auto"/>
              <w:bottom w:val="single" w:sz="4" w:space="0" w:color="auto"/>
              <w:right w:val="single" w:sz="4" w:space="0" w:color="auto"/>
            </w:tcBorders>
            <w:shd w:val="clear" w:color="auto" w:fill="auto"/>
            <w:noWrap/>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7</w:t>
            </w:r>
          </w:p>
        </w:tc>
        <w:tc>
          <w:tcPr>
            <w:tcW w:w="1417" w:type="dxa"/>
            <w:tcBorders>
              <w:top w:val="nil"/>
              <w:left w:val="nil"/>
              <w:bottom w:val="single" w:sz="4" w:space="0" w:color="auto"/>
              <w:right w:val="single" w:sz="4" w:space="0" w:color="auto"/>
            </w:tcBorders>
            <w:shd w:val="clear" w:color="auto" w:fill="auto"/>
            <w:noWrap/>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网管系统</w:t>
            </w:r>
          </w:p>
        </w:tc>
        <w:tc>
          <w:tcPr>
            <w:tcW w:w="992" w:type="dxa"/>
            <w:tcBorders>
              <w:top w:val="nil"/>
              <w:left w:val="nil"/>
              <w:bottom w:val="single" w:sz="4" w:space="0" w:color="auto"/>
              <w:right w:val="single" w:sz="4" w:space="0" w:color="auto"/>
            </w:tcBorders>
            <w:shd w:val="clear" w:color="auto" w:fill="auto"/>
            <w:vAlign w:val="center"/>
            <w:hideMark/>
          </w:tcPr>
          <w:p w:rsidR="00B16B7B" w:rsidRPr="00B658C3" w:rsidRDefault="00B16B7B" w:rsidP="00B658C3">
            <w:pPr>
              <w:rPr>
                <w:rFonts w:ascii="Adobe 宋体 Std L" w:eastAsia="Adobe 宋体 Std L" w:hAnsi="Adobe 宋体 Std L" w:cs="宋体"/>
                <w:szCs w:val="24"/>
              </w:rPr>
            </w:pPr>
          </w:p>
        </w:tc>
        <w:tc>
          <w:tcPr>
            <w:tcW w:w="4536" w:type="dxa"/>
            <w:tcBorders>
              <w:top w:val="nil"/>
              <w:left w:val="nil"/>
              <w:bottom w:val="single" w:sz="4" w:space="0" w:color="auto"/>
              <w:right w:val="single" w:sz="4" w:space="0" w:color="auto"/>
            </w:tcBorders>
            <w:shd w:val="clear" w:color="auto" w:fill="auto"/>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网管系统含服务器，与主机同品牌，三年原厂质保。</w:t>
            </w:r>
          </w:p>
        </w:tc>
        <w:tc>
          <w:tcPr>
            <w:tcW w:w="1134" w:type="dxa"/>
            <w:tcBorders>
              <w:top w:val="nil"/>
              <w:left w:val="nil"/>
              <w:bottom w:val="single" w:sz="4" w:space="0" w:color="auto"/>
              <w:right w:val="single" w:sz="4" w:space="0" w:color="auto"/>
            </w:tcBorders>
            <w:shd w:val="clear" w:color="auto" w:fill="auto"/>
            <w:vAlign w:val="center"/>
            <w:hideMark/>
          </w:tcPr>
          <w:p w:rsidR="00B16B7B" w:rsidRPr="00B658C3" w:rsidRDefault="00B16B7B" w:rsidP="00B658C3">
            <w:pPr>
              <w:rPr>
                <w:rFonts w:ascii="Adobe 宋体 Std L" w:eastAsia="Adobe 宋体 Std L" w:hAnsi="Adobe 宋体 Std L" w:cs="宋体"/>
                <w:szCs w:val="24"/>
              </w:rPr>
            </w:pPr>
            <w:r w:rsidRPr="00B658C3">
              <w:rPr>
                <w:rFonts w:ascii="Adobe 宋体 Std L" w:eastAsia="Adobe 宋体 Std L" w:hAnsi="Adobe 宋体 Std L" w:cs="宋体" w:hint="eastAsia"/>
                <w:szCs w:val="24"/>
              </w:rPr>
              <w:t>1</w:t>
            </w:r>
          </w:p>
        </w:tc>
      </w:tr>
    </w:tbl>
    <w:p w:rsidR="00082CD7" w:rsidRPr="00C50D16" w:rsidRDefault="00082CD7" w:rsidP="00C93257">
      <w:pPr>
        <w:rPr>
          <w:rFonts w:ascii="Adobe 宋体 Std L" w:eastAsia="Adobe 宋体 Std L" w:hAnsi="Adobe 宋体 Std L"/>
          <w:sz w:val="24"/>
          <w:szCs w:val="24"/>
        </w:rPr>
      </w:pPr>
    </w:p>
    <w:sectPr w:rsidR="00082CD7" w:rsidRPr="00C50D16" w:rsidSect="009512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4621" w:rsidRDefault="00424621" w:rsidP="006B7772">
      <w:r>
        <w:separator/>
      </w:r>
    </w:p>
  </w:endnote>
  <w:endnote w:type="continuationSeparator" w:id="0">
    <w:p w:rsidR="00424621" w:rsidRDefault="00424621" w:rsidP="006B7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Adobe 宋体 Std L">
    <w:panose1 w:val="00000000000000000000"/>
    <w:charset w:val="86"/>
    <w:family w:val="roman"/>
    <w:notTrueType/>
    <w:pitch w:val="variable"/>
    <w:sig w:usb0="00000207" w:usb1="0A0F1810" w:usb2="00000016" w:usb3="00000000" w:csb0="0006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4621" w:rsidRDefault="00424621" w:rsidP="006B7772">
      <w:r>
        <w:separator/>
      </w:r>
    </w:p>
  </w:footnote>
  <w:footnote w:type="continuationSeparator" w:id="0">
    <w:p w:rsidR="00424621" w:rsidRDefault="00424621" w:rsidP="006B777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0194B"/>
    <w:multiLevelType w:val="hybridMultilevel"/>
    <w:tmpl w:val="1D28FED8"/>
    <w:lvl w:ilvl="0" w:tplc="D92875B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
    <w:nsid w:val="0D3D1231"/>
    <w:multiLevelType w:val="hybridMultilevel"/>
    <w:tmpl w:val="6B38E4CC"/>
    <w:lvl w:ilvl="0" w:tplc="9A0679E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6FE44EF"/>
    <w:multiLevelType w:val="hybridMultilevel"/>
    <w:tmpl w:val="520ADB78"/>
    <w:lvl w:ilvl="0" w:tplc="F8687594">
      <w:start w:val="1"/>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3">
    <w:nsid w:val="5FC3061F"/>
    <w:multiLevelType w:val="hybridMultilevel"/>
    <w:tmpl w:val="F342C4D0"/>
    <w:lvl w:ilvl="0" w:tplc="076040A4">
      <w:start w:val="1"/>
      <w:numFmt w:val="decimal"/>
      <w:lvlText w:val="%1."/>
      <w:lvlJc w:val="left"/>
      <w:pPr>
        <w:ind w:left="480" w:hanging="480"/>
      </w:pPr>
      <w:rPr>
        <w:color w:val="000000" w:themeColor="text1"/>
      </w:rPr>
    </w:lvl>
    <w:lvl w:ilvl="1" w:tplc="04090019">
      <w:start w:val="1"/>
      <w:numFmt w:val="lowerLetter"/>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lowerLetter"/>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lowerLetter"/>
      <w:lvlText w:val="%8)"/>
      <w:lvlJc w:val="left"/>
      <w:pPr>
        <w:ind w:left="3840" w:hanging="480"/>
      </w:pPr>
    </w:lvl>
    <w:lvl w:ilvl="8" w:tplc="0409001B">
      <w:start w:val="1"/>
      <w:numFmt w:val="lowerRoman"/>
      <w:lvlText w:val="%9."/>
      <w:lvlJc w:val="right"/>
      <w:pPr>
        <w:ind w:left="4320" w:hanging="480"/>
      </w:pPr>
    </w:lvl>
  </w:abstractNum>
  <w:abstractNum w:abstractNumId="4">
    <w:nsid w:val="700537E6"/>
    <w:multiLevelType w:val="hybridMultilevel"/>
    <w:tmpl w:val="156653F8"/>
    <w:lvl w:ilvl="0" w:tplc="58AC4510">
      <w:start w:val="1"/>
      <w:numFmt w:val="decimal"/>
      <w:lvlText w:val="%1)"/>
      <w:lvlJc w:val="left"/>
      <w:pPr>
        <w:tabs>
          <w:tab w:val="num" w:pos="2405"/>
        </w:tabs>
        <w:ind w:left="2405" w:hanging="420"/>
      </w:pPr>
      <w:rPr>
        <w:rFonts w:ascii="宋体" w:eastAsia="宋体" w:hAnsi="宋体"/>
      </w:rPr>
    </w:lvl>
    <w:lvl w:ilvl="1" w:tplc="FF32CCF2" w:tentative="1">
      <w:start w:val="1"/>
      <w:numFmt w:val="lowerLetter"/>
      <w:lvlText w:val="%2)"/>
      <w:lvlJc w:val="left"/>
      <w:pPr>
        <w:tabs>
          <w:tab w:val="num" w:pos="2825"/>
        </w:tabs>
        <w:ind w:left="2825" w:hanging="420"/>
      </w:pPr>
    </w:lvl>
    <w:lvl w:ilvl="2" w:tplc="1534A87A" w:tentative="1">
      <w:start w:val="1"/>
      <w:numFmt w:val="lowerRoman"/>
      <w:lvlText w:val="%3."/>
      <w:lvlJc w:val="right"/>
      <w:pPr>
        <w:tabs>
          <w:tab w:val="num" w:pos="3245"/>
        </w:tabs>
        <w:ind w:left="3245" w:hanging="420"/>
      </w:pPr>
    </w:lvl>
    <w:lvl w:ilvl="3" w:tplc="C0F860FE" w:tentative="1">
      <w:start w:val="1"/>
      <w:numFmt w:val="decimal"/>
      <w:lvlText w:val="%4."/>
      <w:lvlJc w:val="left"/>
      <w:pPr>
        <w:tabs>
          <w:tab w:val="num" w:pos="3665"/>
        </w:tabs>
        <w:ind w:left="3665" w:hanging="420"/>
      </w:pPr>
    </w:lvl>
    <w:lvl w:ilvl="4" w:tplc="63761252" w:tentative="1">
      <w:start w:val="1"/>
      <w:numFmt w:val="lowerLetter"/>
      <w:lvlText w:val="%5)"/>
      <w:lvlJc w:val="left"/>
      <w:pPr>
        <w:tabs>
          <w:tab w:val="num" w:pos="4085"/>
        </w:tabs>
        <w:ind w:left="4085" w:hanging="420"/>
      </w:pPr>
    </w:lvl>
    <w:lvl w:ilvl="5" w:tplc="49C6B7AE" w:tentative="1">
      <w:start w:val="1"/>
      <w:numFmt w:val="lowerRoman"/>
      <w:lvlText w:val="%6."/>
      <w:lvlJc w:val="right"/>
      <w:pPr>
        <w:tabs>
          <w:tab w:val="num" w:pos="4505"/>
        </w:tabs>
        <w:ind w:left="4505" w:hanging="420"/>
      </w:pPr>
    </w:lvl>
    <w:lvl w:ilvl="6" w:tplc="178A7252" w:tentative="1">
      <w:start w:val="1"/>
      <w:numFmt w:val="decimal"/>
      <w:lvlText w:val="%7."/>
      <w:lvlJc w:val="left"/>
      <w:pPr>
        <w:tabs>
          <w:tab w:val="num" w:pos="4925"/>
        </w:tabs>
        <w:ind w:left="4925" w:hanging="420"/>
      </w:pPr>
    </w:lvl>
    <w:lvl w:ilvl="7" w:tplc="31A87092" w:tentative="1">
      <w:start w:val="1"/>
      <w:numFmt w:val="lowerLetter"/>
      <w:lvlText w:val="%8)"/>
      <w:lvlJc w:val="left"/>
      <w:pPr>
        <w:tabs>
          <w:tab w:val="num" w:pos="5345"/>
        </w:tabs>
        <w:ind w:left="5345" w:hanging="420"/>
      </w:pPr>
    </w:lvl>
    <w:lvl w:ilvl="8" w:tplc="341801A6" w:tentative="1">
      <w:start w:val="1"/>
      <w:numFmt w:val="lowerRoman"/>
      <w:lvlText w:val="%9."/>
      <w:lvlJc w:val="right"/>
      <w:pPr>
        <w:tabs>
          <w:tab w:val="num" w:pos="5765"/>
        </w:tabs>
        <w:ind w:left="5765" w:hanging="420"/>
      </w:pPr>
    </w:lvl>
  </w:abstractNum>
  <w:num w:numId="1">
    <w:abstractNumId w:val="1"/>
  </w:num>
  <w:num w:numId="2">
    <w:abstractNumId w:val="2"/>
  </w:num>
  <w:num w:numId="3">
    <w:abstractNumId w:val="0"/>
  </w:num>
  <w:num w:numId="4">
    <w:abstractNumId w:val="4"/>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44257"/>
    <w:rsid w:val="00082CD7"/>
    <w:rsid w:val="000E537D"/>
    <w:rsid w:val="000F2F7F"/>
    <w:rsid w:val="00116AD5"/>
    <w:rsid w:val="00135800"/>
    <w:rsid w:val="0013614B"/>
    <w:rsid w:val="00145849"/>
    <w:rsid w:val="00174557"/>
    <w:rsid w:val="00274628"/>
    <w:rsid w:val="002A5E61"/>
    <w:rsid w:val="002B4A02"/>
    <w:rsid w:val="00344257"/>
    <w:rsid w:val="003701D6"/>
    <w:rsid w:val="00383DB3"/>
    <w:rsid w:val="00395CFC"/>
    <w:rsid w:val="003E3418"/>
    <w:rsid w:val="00406C82"/>
    <w:rsid w:val="00412FD9"/>
    <w:rsid w:val="00424621"/>
    <w:rsid w:val="00483A8F"/>
    <w:rsid w:val="00492148"/>
    <w:rsid w:val="004A0231"/>
    <w:rsid w:val="004D007D"/>
    <w:rsid w:val="004D38FB"/>
    <w:rsid w:val="00521322"/>
    <w:rsid w:val="005342C1"/>
    <w:rsid w:val="00547E7D"/>
    <w:rsid w:val="005D139D"/>
    <w:rsid w:val="00604C36"/>
    <w:rsid w:val="006126CA"/>
    <w:rsid w:val="00613CB0"/>
    <w:rsid w:val="006166ED"/>
    <w:rsid w:val="0064038A"/>
    <w:rsid w:val="00695BE3"/>
    <w:rsid w:val="006A138B"/>
    <w:rsid w:val="006A3D46"/>
    <w:rsid w:val="006B643E"/>
    <w:rsid w:val="006B7772"/>
    <w:rsid w:val="0071783C"/>
    <w:rsid w:val="00747BC9"/>
    <w:rsid w:val="007F3B4D"/>
    <w:rsid w:val="00816558"/>
    <w:rsid w:val="0085064A"/>
    <w:rsid w:val="0085295D"/>
    <w:rsid w:val="008673F1"/>
    <w:rsid w:val="008E38AE"/>
    <w:rsid w:val="00947FF1"/>
    <w:rsid w:val="0095121E"/>
    <w:rsid w:val="0095479D"/>
    <w:rsid w:val="00956B48"/>
    <w:rsid w:val="00960944"/>
    <w:rsid w:val="00986AE4"/>
    <w:rsid w:val="00992BA2"/>
    <w:rsid w:val="009A0E83"/>
    <w:rsid w:val="009D5E17"/>
    <w:rsid w:val="009E2A6E"/>
    <w:rsid w:val="009E61C8"/>
    <w:rsid w:val="00A1715E"/>
    <w:rsid w:val="00A63F29"/>
    <w:rsid w:val="00AB1B50"/>
    <w:rsid w:val="00AD369C"/>
    <w:rsid w:val="00B16B7B"/>
    <w:rsid w:val="00B3524F"/>
    <w:rsid w:val="00B42C39"/>
    <w:rsid w:val="00B53FD1"/>
    <w:rsid w:val="00B658C3"/>
    <w:rsid w:val="00B97FC7"/>
    <w:rsid w:val="00BF0823"/>
    <w:rsid w:val="00C03452"/>
    <w:rsid w:val="00C05895"/>
    <w:rsid w:val="00C50D16"/>
    <w:rsid w:val="00C93257"/>
    <w:rsid w:val="00D022FA"/>
    <w:rsid w:val="00D3615E"/>
    <w:rsid w:val="00D415E5"/>
    <w:rsid w:val="00D64017"/>
    <w:rsid w:val="00D71F78"/>
    <w:rsid w:val="00DA4D2C"/>
    <w:rsid w:val="00DC6FBA"/>
    <w:rsid w:val="00DE067C"/>
    <w:rsid w:val="00E22D49"/>
    <w:rsid w:val="00E935CB"/>
    <w:rsid w:val="00EB1DC8"/>
    <w:rsid w:val="00ED7747"/>
    <w:rsid w:val="00EF2A82"/>
    <w:rsid w:val="00F11DF0"/>
    <w:rsid w:val="00F14FDD"/>
    <w:rsid w:val="00F640DC"/>
    <w:rsid w:val="00FA3AD9"/>
    <w:rsid w:val="00FF1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121E"/>
    <w:pPr>
      <w:widowControl w:val="0"/>
      <w:jc w:val="both"/>
    </w:pPr>
  </w:style>
  <w:style w:type="paragraph" w:styleId="2">
    <w:name w:val="heading 2"/>
    <w:basedOn w:val="a"/>
    <w:next w:val="a"/>
    <w:link w:val="2Char"/>
    <w:unhideWhenUsed/>
    <w:qFormat/>
    <w:rsid w:val="00082CD7"/>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_正文段落 Char"/>
    <w:link w:val="a3"/>
    <w:qFormat/>
    <w:rsid w:val="0013614B"/>
    <w:rPr>
      <w:rFonts w:ascii="宋体" w:hAnsi="Courier New"/>
      <w:sz w:val="24"/>
      <w:szCs w:val="32"/>
    </w:rPr>
  </w:style>
  <w:style w:type="paragraph" w:customStyle="1" w:styleId="a3">
    <w:name w:val="_正文段落"/>
    <w:basedOn w:val="a"/>
    <w:next w:val="a"/>
    <w:link w:val="Char"/>
    <w:qFormat/>
    <w:rsid w:val="0013614B"/>
    <w:pPr>
      <w:widowControl/>
      <w:spacing w:beforeLines="15" w:afterLines="30" w:line="360" w:lineRule="auto"/>
      <w:ind w:firstLineChars="200" w:firstLine="200"/>
    </w:pPr>
    <w:rPr>
      <w:rFonts w:ascii="宋体" w:hAnsi="Courier New"/>
      <w:sz w:val="24"/>
      <w:szCs w:val="32"/>
    </w:rPr>
  </w:style>
  <w:style w:type="paragraph" w:styleId="a4">
    <w:name w:val="Date"/>
    <w:basedOn w:val="a"/>
    <w:next w:val="a"/>
    <w:link w:val="Char0"/>
    <w:uiPriority w:val="99"/>
    <w:semiHidden/>
    <w:unhideWhenUsed/>
    <w:rsid w:val="00082CD7"/>
    <w:pPr>
      <w:ind w:leftChars="2500" w:left="100"/>
    </w:pPr>
  </w:style>
  <w:style w:type="character" w:customStyle="1" w:styleId="Char0">
    <w:name w:val="日期 Char"/>
    <w:basedOn w:val="a0"/>
    <w:link w:val="a4"/>
    <w:uiPriority w:val="99"/>
    <w:semiHidden/>
    <w:rsid w:val="00082CD7"/>
  </w:style>
  <w:style w:type="character" w:customStyle="1" w:styleId="2Char">
    <w:name w:val="标题 2 Char"/>
    <w:basedOn w:val="a0"/>
    <w:link w:val="2"/>
    <w:qFormat/>
    <w:rsid w:val="00082CD7"/>
    <w:rPr>
      <w:rFonts w:asciiTheme="majorHAnsi" w:eastAsiaTheme="majorEastAsia" w:hAnsiTheme="majorHAnsi" w:cstheme="majorBidi"/>
      <w:b/>
      <w:bCs/>
      <w:sz w:val="32"/>
      <w:szCs w:val="32"/>
    </w:rPr>
  </w:style>
  <w:style w:type="paragraph" w:styleId="a5">
    <w:name w:val="Document Map"/>
    <w:basedOn w:val="a"/>
    <w:link w:val="Char1"/>
    <w:uiPriority w:val="99"/>
    <w:semiHidden/>
    <w:unhideWhenUsed/>
    <w:rsid w:val="00947FF1"/>
    <w:rPr>
      <w:rFonts w:ascii="宋体" w:eastAsia="宋体"/>
      <w:sz w:val="18"/>
      <w:szCs w:val="18"/>
    </w:rPr>
  </w:style>
  <w:style w:type="character" w:customStyle="1" w:styleId="Char1">
    <w:name w:val="文档结构图 Char"/>
    <w:basedOn w:val="a0"/>
    <w:link w:val="a5"/>
    <w:uiPriority w:val="99"/>
    <w:semiHidden/>
    <w:rsid w:val="00947FF1"/>
    <w:rPr>
      <w:rFonts w:ascii="宋体" w:eastAsia="宋体"/>
      <w:sz w:val="18"/>
      <w:szCs w:val="18"/>
    </w:rPr>
  </w:style>
  <w:style w:type="paragraph" w:styleId="a6">
    <w:name w:val="header"/>
    <w:basedOn w:val="a"/>
    <w:link w:val="Char2"/>
    <w:uiPriority w:val="99"/>
    <w:unhideWhenUsed/>
    <w:rsid w:val="006B7772"/>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6"/>
    <w:uiPriority w:val="99"/>
    <w:rsid w:val="006B7772"/>
    <w:rPr>
      <w:sz w:val="18"/>
      <w:szCs w:val="18"/>
    </w:rPr>
  </w:style>
  <w:style w:type="paragraph" w:styleId="a7">
    <w:name w:val="footer"/>
    <w:basedOn w:val="a"/>
    <w:link w:val="Char3"/>
    <w:uiPriority w:val="99"/>
    <w:unhideWhenUsed/>
    <w:rsid w:val="006B7772"/>
    <w:pPr>
      <w:tabs>
        <w:tab w:val="center" w:pos="4153"/>
        <w:tab w:val="right" w:pos="8306"/>
      </w:tabs>
      <w:snapToGrid w:val="0"/>
      <w:jc w:val="left"/>
    </w:pPr>
    <w:rPr>
      <w:sz w:val="18"/>
      <w:szCs w:val="18"/>
    </w:rPr>
  </w:style>
  <w:style w:type="character" w:customStyle="1" w:styleId="Char3">
    <w:name w:val="页脚 Char"/>
    <w:basedOn w:val="a0"/>
    <w:link w:val="a7"/>
    <w:uiPriority w:val="99"/>
    <w:rsid w:val="006B7772"/>
    <w:rPr>
      <w:sz w:val="18"/>
      <w:szCs w:val="18"/>
    </w:rPr>
  </w:style>
  <w:style w:type="paragraph" w:styleId="a8">
    <w:name w:val="Balloon Text"/>
    <w:basedOn w:val="a"/>
    <w:link w:val="Char4"/>
    <w:uiPriority w:val="99"/>
    <w:semiHidden/>
    <w:unhideWhenUsed/>
    <w:rsid w:val="00383DB3"/>
    <w:rPr>
      <w:sz w:val="18"/>
      <w:szCs w:val="18"/>
    </w:rPr>
  </w:style>
  <w:style w:type="character" w:customStyle="1" w:styleId="Char4">
    <w:name w:val="批注框文本 Char"/>
    <w:basedOn w:val="a0"/>
    <w:link w:val="a8"/>
    <w:uiPriority w:val="99"/>
    <w:semiHidden/>
    <w:rsid w:val="00383DB3"/>
    <w:rPr>
      <w:sz w:val="18"/>
      <w:szCs w:val="18"/>
    </w:rPr>
  </w:style>
  <w:style w:type="paragraph" w:styleId="a9">
    <w:name w:val="List Paragraph"/>
    <w:aliases w:val="清单 1,lp1,List Paragraph1,段落样式"/>
    <w:basedOn w:val="a"/>
    <w:link w:val="Char5"/>
    <w:uiPriority w:val="34"/>
    <w:qFormat/>
    <w:rsid w:val="00604C36"/>
    <w:pPr>
      <w:ind w:firstLineChars="200" w:firstLine="420"/>
    </w:pPr>
  </w:style>
  <w:style w:type="table" w:styleId="aa">
    <w:name w:val="Table Grid"/>
    <w:basedOn w:val="a1"/>
    <w:uiPriority w:val="39"/>
    <w:rsid w:val="00B16B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5">
    <w:name w:val="列出段落 Char"/>
    <w:aliases w:val="清单 1 Char,lp1 Char,List Paragraph1 Char,段落样式 Char"/>
    <w:link w:val="a9"/>
    <w:uiPriority w:val="34"/>
    <w:qFormat/>
    <w:locked/>
    <w:rsid w:val="00B16B7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5947A3-5D38-4F82-ADF0-CCF093118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1070</TotalTime>
  <Pages>1</Pages>
  <Words>589</Words>
  <Characters>3362</Characters>
  <Application>Microsoft Office Word</Application>
  <DocSecurity>0</DocSecurity>
  <Lines>28</Lines>
  <Paragraphs>7</Paragraphs>
  <ScaleCrop>false</ScaleCrop>
  <Company/>
  <LinksUpToDate>false</LinksUpToDate>
  <CharactersWithSpaces>3944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吴小东</dc:creator>
  <cp:keywords/>
  <dc:description/>
  <cp:lastModifiedBy>姚懿</cp:lastModifiedBy>
  <cp:revision>40</cp:revision>
  <dcterms:created xsi:type="dcterms:W3CDTF">2020-12-17T03:37:00Z</dcterms:created>
  <dcterms:modified xsi:type="dcterms:W3CDTF">2021-01-05T09:56:00Z</dcterms:modified>
</cp:coreProperties>
</file>