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7260"/>
      </w:tblGrid>
      <w:tr w14:paraId="71B0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tblHeader/>
        </w:trPr>
        <w:tc>
          <w:tcPr>
            <w:tcW w:w="416" w:type="pct"/>
            <w:vAlign w:val="center"/>
          </w:tcPr>
          <w:p w14:paraId="6B88793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2402" w:type="pct"/>
            <w:vAlign w:val="center"/>
          </w:tcPr>
          <w:p w14:paraId="258E07A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需求</w:t>
            </w:r>
          </w:p>
        </w:tc>
      </w:tr>
      <w:tr w14:paraId="4047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416" w:type="pct"/>
            <w:vAlign w:val="center"/>
          </w:tcPr>
          <w:p w14:paraId="242A55B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2402" w:type="pct"/>
            <w:vAlign w:val="center"/>
          </w:tcPr>
          <w:p w14:paraId="2456967D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软件系统</w:t>
            </w:r>
          </w:p>
          <w:p w14:paraId="34C0A377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平台对接：支持环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省卫健医废在线监管系统、省环保无废四川系统、成都市医废通系统。</w:t>
            </w:r>
          </w:p>
          <w:p w14:paraId="244A9637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业务功能：支持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医废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收集、入库、出库全流程操作；</w:t>
            </w:r>
          </w:p>
          <w:p w14:paraId="64B0E01D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数据采集：支持重量自动采集（对接称重设备）、手动填报双模式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。支持和医院现有医废系统三网进行整合</w:t>
            </w:r>
          </w:p>
          <w:p w14:paraId="452F4D7D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质保期内设备的维修、电池定期保养、人员培训以及流量卡费用均含在报价内。供应商每月提供一次巡检服务。若设备在8小时内不能修复，供应商应有详细的应急预案或备用设备，保证数据的按时、准确上报。</w:t>
            </w:r>
          </w:p>
        </w:tc>
      </w:tr>
      <w:tr w14:paraId="4DFE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1" w:hRule="atLeast"/>
        </w:trPr>
        <w:tc>
          <w:tcPr>
            <w:tcW w:w="416" w:type="pct"/>
            <w:vAlign w:val="center"/>
          </w:tcPr>
          <w:p w14:paraId="615177D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02" w:type="pct"/>
            <w:vAlign w:val="center"/>
          </w:tcPr>
          <w:p w14:paraId="762B8C4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无线称重设备</w:t>
            </w:r>
          </w:p>
          <w:p w14:paraId="5BAA9AA8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无线台秤，秤头与秤体分离设计，避免称重遮挡</w:t>
            </w:r>
          </w:p>
          <w:p w14:paraId="45AB34A5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最大称重≥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0kg，称重精度＜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0g</w:t>
            </w:r>
          </w:p>
          <w:p w14:paraId="195C224D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支持蓝牙数据传输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、支持无线数据传输</w:t>
            </w:r>
          </w:p>
          <w:p w14:paraId="1096ED8C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整体采用不锈钢材质，具备防腐蚀特性，适配危废环境</w:t>
            </w:r>
          </w:p>
          <w:p w14:paraId="4364D54D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1E38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416" w:type="pct"/>
            <w:vAlign w:val="center"/>
          </w:tcPr>
          <w:p w14:paraId="408689F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402" w:type="pct"/>
            <w:vAlign w:val="center"/>
          </w:tcPr>
          <w:p w14:paraId="1A00DBD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操作终端</w:t>
            </w:r>
          </w:p>
          <w:p w14:paraId="3A89E6E1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显示：≥10 寸触摸屏</w:t>
            </w:r>
          </w:p>
          <w:p w14:paraId="4B241CBD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系统：不低于Android1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系统</w:t>
            </w:r>
          </w:p>
          <w:p w14:paraId="4BC9E4DF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设备存储：不低于10G内存，不低于128G固态硬盘</w:t>
            </w:r>
          </w:p>
          <w:p w14:paraId="763BE02D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支持蓝牙、WiFi、 4G（电信、移动、联通网络）</w:t>
            </w:r>
          </w:p>
          <w:p w14:paraId="5FBF5827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支持远程自动升级系统</w:t>
            </w:r>
          </w:p>
        </w:tc>
      </w:tr>
      <w:tr w14:paraId="7158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416" w:type="pct"/>
            <w:vAlign w:val="center"/>
          </w:tcPr>
          <w:p w14:paraId="074CFD8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402" w:type="pct"/>
            <w:vAlign w:val="center"/>
          </w:tcPr>
          <w:p w14:paraId="586B0A38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打印功能</w:t>
            </w:r>
          </w:p>
          <w:p w14:paraId="30909E52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支持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热敏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标签的打印</w:t>
            </w:r>
          </w:p>
          <w:p w14:paraId="49FABB93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支持蓝牙打印</w:t>
            </w:r>
          </w:p>
          <w:p w14:paraId="33EC9C61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支持二维码打印</w:t>
            </w:r>
          </w:p>
          <w:p w14:paraId="218EADD0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锂电池供电</w:t>
            </w:r>
          </w:p>
          <w:p w14:paraId="6AD932A0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标签打印格式及内容符合国家和省市要求</w:t>
            </w:r>
          </w:p>
        </w:tc>
      </w:tr>
      <w:tr w14:paraId="51DB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416" w:type="pct"/>
            <w:vAlign w:val="center"/>
          </w:tcPr>
          <w:p w14:paraId="6C4F20B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402" w:type="pct"/>
            <w:vAlign w:val="center"/>
          </w:tcPr>
          <w:p w14:paraId="7D8D482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无线扫描枪</w:t>
            </w:r>
          </w:p>
          <w:p w14:paraId="121D5B30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支持一维码、二维码精准扫描</w:t>
            </w:r>
          </w:p>
          <w:p w14:paraId="13B6CA07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无线蓝牙连接，支持远距离操作</w:t>
            </w:r>
          </w:p>
          <w:p w14:paraId="7289BEC1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无操作时自动进入休眠模式，低功耗运行</w:t>
            </w:r>
          </w:p>
          <w:p w14:paraId="31721991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支持通过扫码进行参数设置</w:t>
            </w:r>
          </w:p>
        </w:tc>
      </w:tr>
      <w:tr w14:paraId="08A1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416" w:type="pct"/>
            <w:vAlign w:val="center"/>
          </w:tcPr>
          <w:p w14:paraId="3BE11E1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402" w:type="pct"/>
            <w:vAlign w:val="center"/>
          </w:tcPr>
          <w:p w14:paraId="4557048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设备框架</w:t>
            </w:r>
          </w:p>
          <w:p w14:paraId="089AF80C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采用收集车形式，可将所有系统设备集成安装，配有行进助力系统</w:t>
            </w:r>
          </w:p>
          <w:p w14:paraId="2B32C981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材质：收集车整体为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PVC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材质，防腐蚀、易清洁，适配危废作业环境</w:t>
            </w:r>
          </w:p>
          <w:p w14:paraId="5EE1A3CF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容量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660L</w:t>
            </w:r>
          </w:p>
          <w:p w14:paraId="3928A215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配备1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000mAh 大容量电池组件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用于智能终端；配备2个9800mAh的动力电池用于电动助力。</w:t>
            </w:r>
          </w:p>
          <w:p w14:paraId="191542BD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具有收纳空间</w:t>
            </w:r>
          </w:p>
        </w:tc>
      </w:tr>
      <w:tr w14:paraId="0F6C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416" w:type="pct"/>
            <w:vAlign w:val="center"/>
          </w:tcPr>
          <w:p w14:paraId="32C63F6C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402" w:type="pct"/>
            <w:vAlign w:val="center"/>
          </w:tcPr>
          <w:p w14:paraId="2AD40F0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医废数据代管</w:t>
            </w:r>
          </w:p>
          <w:p w14:paraId="2A825438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7.1核对医废上传数据</w:t>
            </w:r>
          </w:p>
          <w:p w14:paraId="290F5481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7.2实时监测医废数据的上传、入库出库及转移</w:t>
            </w:r>
          </w:p>
        </w:tc>
      </w:tr>
      <w:tr w14:paraId="6EAC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416" w:type="pct"/>
            <w:vAlign w:val="center"/>
          </w:tcPr>
          <w:p w14:paraId="1CA03EBF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402" w:type="pct"/>
            <w:vAlign w:val="center"/>
          </w:tcPr>
          <w:p w14:paraId="0CF51939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医废数据修正</w:t>
            </w:r>
          </w:p>
          <w:p w14:paraId="620E1072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 xml:space="preserve">     软硬件异常或操作失误导致的数据传输错误，厂商根据真实情况进行数据的修正以及软硬件异常的修复</w:t>
            </w:r>
          </w:p>
          <w:p w14:paraId="5287A1B9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</w:tr>
      <w:tr w14:paraId="211E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416" w:type="pct"/>
            <w:vAlign w:val="center"/>
          </w:tcPr>
          <w:p w14:paraId="0ECCE743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402" w:type="pct"/>
            <w:vAlign w:val="center"/>
          </w:tcPr>
          <w:p w14:paraId="114B22B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电动助力系统</w:t>
            </w:r>
          </w:p>
          <w:p w14:paraId="72A4FBAA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.1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带有调速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功能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，根据档位，可前进可后退，前轮转向。后轮驱动</w:t>
            </w:r>
          </w:p>
          <w:p w14:paraId="034F2997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9.2.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速度可根据电机开关拨动幅度操控</w:t>
            </w:r>
          </w:p>
          <w:p w14:paraId="1217732F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9.3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自带简易式可拆卸锂电池（两块），充电便捷</w:t>
            </w:r>
          </w:p>
        </w:tc>
      </w:tr>
      <w:tr w14:paraId="356E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416" w:type="pct"/>
            <w:vAlign w:val="center"/>
          </w:tcPr>
          <w:p w14:paraId="60BDA740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402" w:type="pct"/>
            <w:vAlign w:val="center"/>
          </w:tcPr>
          <w:p w14:paraId="03B71777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符合省卫健、省环保无废四川、成都市医废通技术要求，能够实现三网合一</w:t>
            </w:r>
          </w:p>
        </w:tc>
      </w:tr>
    </w:tbl>
    <w:p w14:paraId="6F031D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3868C"/>
    <w:multiLevelType w:val="multilevel"/>
    <w:tmpl w:val="6213868C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D7E36"/>
    <w:rsid w:val="494D7E36"/>
    <w:rsid w:val="4E045AE0"/>
    <w:rsid w:val="4E6078EB"/>
    <w:rsid w:val="614712F3"/>
    <w:rsid w:val="654B4D8E"/>
    <w:rsid w:val="69BB1CAA"/>
    <w:rsid w:val="7AFB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839</Characters>
  <Lines>0</Lines>
  <Paragraphs>0</Paragraphs>
  <TotalTime>4</TotalTime>
  <ScaleCrop>false</ScaleCrop>
  <LinksUpToDate>false</LinksUpToDate>
  <CharactersWithSpaces>847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2026-03-18T14:27:00Z</dcterms:created>
  <dc:creator>%E7%AC%A8%E7%AC%A8</dc:creator>
  <cp:lastModifiedBy>琴</cp:lastModifiedBy>
  <dcterms:modified xsi:type="dcterms:W3CDTF">2026-04-28T08:01:23Z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5CB1374268B849689EA31FA085203932_11</vt:lpwstr>
  </property>
  <property fmtid="{D5CDD505-2E9C-101B-9397-08002B2CF9AE}" pid="4" name="KSOTemplateDocerSaveRecord">
    <vt:lpwstr>eyJoZGlkIjoiYmNkNmUwOTFlOGQ5NTlmODI0NzJmMjJlYTRhNGEwZTAiLCJ1c2VySWQiOiIzMjgwMDYyNzcifQ==</vt:lpwstr>
  </property>
</Properties>
</file>