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176A" w:rsidRPr="00A4176A" w:rsidRDefault="00A4176A" w:rsidP="00A4176A">
      <w:pPr>
        <w:ind w:firstLineChars="50" w:firstLine="221"/>
        <w:rPr>
          <w:rFonts w:ascii="仿宋" w:eastAsia="仿宋" w:hAnsi="仿宋" w:hint="eastAsia"/>
          <w:b/>
          <w:sz w:val="44"/>
          <w:szCs w:val="44"/>
        </w:rPr>
      </w:pPr>
      <w:r w:rsidRPr="00A4176A">
        <w:rPr>
          <w:rFonts w:ascii="仿宋" w:eastAsia="仿宋" w:hAnsi="仿宋" w:hint="eastAsia"/>
          <w:b/>
          <w:color w:val="333333"/>
          <w:sz w:val="44"/>
          <w:szCs w:val="44"/>
          <w:shd w:val="clear" w:color="auto" w:fill="FFFFFF"/>
        </w:rPr>
        <w:t>医院配电房</w:t>
      </w:r>
      <w:r w:rsidRPr="00A4176A">
        <w:rPr>
          <w:rFonts w:ascii="仿宋" w:eastAsia="仿宋" w:hAnsi="仿宋" w:hint="eastAsia"/>
          <w:b/>
          <w:color w:val="333333"/>
          <w:sz w:val="44"/>
          <w:szCs w:val="44"/>
          <w:shd w:val="clear" w:color="auto" w:fill="FFFFFF"/>
        </w:rPr>
        <w:t>强制性检验及维护保养工作</w:t>
      </w:r>
    </w:p>
    <w:p w:rsidR="00A4176A" w:rsidRDefault="00A4176A" w:rsidP="00A4176A">
      <w:pPr>
        <w:rPr>
          <w:rFonts w:ascii="仿宋" w:eastAsia="仿宋" w:hAnsi="仿宋"/>
          <w:b/>
          <w:sz w:val="30"/>
          <w:szCs w:val="30"/>
        </w:rPr>
      </w:pPr>
    </w:p>
    <w:p w:rsidR="00A4176A" w:rsidRPr="00A4176A" w:rsidRDefault="00A4176A" w:rsidP="00A4176A">
      <w:pPr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</w:t>
      </w:r>
      <w:r>
        <w:rPr>
          <w:rFonts w:ascii="仿宋" w:eastAsia="仿宋" w:hAnsi="仿宋"/>
          <w:b/>
          <w:sz w:val="30"/>
          <w:szCs w:val="30"/>
        </w:rPr>
        <w:t>、</w:t>
      </w:r>
      <w:r w:rsidRPr="00A4176A">
        <w:rPr>
          <w:rFonts w:ascii="仿宋" w:eastAsia="仿宋" w:hAnsi="仿宋" w:hint="eastAsia"/>
          <w:b/>
          <w:sz w:val="30"/>
          <w:szCs w:val="30"/>
        </w:rPr>
        <w:t>配电房强制性检验(一年一次）</w:t>
      </w:r>
    </w:p>
    <w:p w:rsidR="00A4176A" w:rsidRDefault="00A4176A" w:rsidP="00A4176A">
      <w:pPr>
        <w:rPr>
          <w:rFonts w:ascii="仿宋" w:eastAsia="仿宋" w:hAnsi="仿宋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1、对医院高低压配电房两台800kva、一台630kva变压器、宿舍一台250kva及其附件（含油质、气体分析、绕组</w:t>
      </w:r>
      <w:proofErr w:type="gramStart"/>
      <w:r w:rsidRPr="00A4176A">
        <w:rPr>
          <w:rFonts w:ascii="仿宋" w:eastAsia="仿宋" w:hAnsi="仿宋" w:hint="eastAsia"/>
          <w:sz w:val="28"/>
          <w:szCs w:val="28"/>
        </w:rPr>
        <w:t>绝缘</w:t>
      </w:r>
      <w:bookmarkStart w:id="0" w:name="_GoBack"/>
      <w:bookmarkEnd w:id="0"/>
      <w:r w:rsidRPr="00A4176A">
        <w:rPr>
          <w:rFonts w:ascii="仿宋" w:eastAsia="仿宋" w:hAnsi="仿宋" w:hint="eastAsia"/>
          <w:sz w:val="28"/>
          <w:szCs w:val="28"/>
        </w:rPr>
        <w:t>与</w:t>
      </w:r>
      <w:proofErr w:type="gramEnd"/>
      <w:r w:rsidRPr="00A4176A">
        <w:rPr>
          <w:rFonts w:ascii="仿宋" w:eastAsia="仿宋" w:hAnsi="仿宋" w:hint="eastAsia"/>
          <w:sz w:val="28"/>
          <w:szCs w:val="28"/>
        </w:rPr>
        <w:t xml:space="preserve">油位等）进行检测与试验。 </w:t>
      </w:r>
    </w:p>
    <w:p w:rsidR="00A4176A" w:rsidRDefault="00A4176A" w:rsidP="00A4176A">
      <w:pPr>
        <w:rPr>
          <w:rFonts w:ascii="仿宋" w:eastAsia="仿宋" w:hAnsi="仿宋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2、对医院高低压配电房一组高压配电柜、三组低压配电柜的断路器与开关装置（整定、动作、机械机构及触头磨损等）、母线与接线盒、保护装置、接地系统、电缆及其接头等进行检测与试验。</w:t>
      </w:r>
    </w:p>
    <w:p w:rsidR="00A4176A" w:rsidRP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 xml:space="preserve"> 3、进行绝缘电阻测试、绝缘耐压试验、泄漏电流测试，出具可靠、真实的试验报告。</w:t>
      </w:r>
    </w:p>
    <w:p w:rsidR="00A4176A" w:rsidRPr="00A4176A" w:rsidRDefault="00A4176A" w:rsidP="00A4176A">
      <w:pPr>
        <w:rPr>
          <w:rFonts w:ascii="仿宋" w:eastAsia="仿宋" w:hAnsi="仿宋" w:hint="eastAsia"/>
          <w:b/>
          <w:sz w:val="30"/>
          <w:szCs w:val="30"/>
        </w:rPr>
      </w:pPr>
      <w:r w:rsidRPr="00A4176A">
        <w:rPr>
          <w:rFonts w:ascii="仿宋" w:eastAsia="仿宋" w:hAnsi="仿宋" w:hint="eastAsia"/>
          <w:b/>
          <w:sz w:val="30"/>
          <w:szCs w:val="30"/>
        </w:rPr>
        <w:t>二、配电房日常维保（每月一次）</w:t>
      </w:r>
    </w:p>
    <w:p w:rsidR="00A4176A" w:rsidRP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1、检查高压柜标识是否齐全、正确；各种指示灯是否正常，分、合闸位置与指示灯是否相符；柜内套管及结缘子是否有破损、裂纹、放电痕迹，有无凝露；除湿加热装置是否处于良好状态；接地是否良好。</w:t>
      </w:r>
    </w:p>
    <w:p w:rsidR="00A4176A" w:rsidRP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2、检查变压器负载电流、运行电压是否正常；变压器顶部风机、温控设备是否正常；变压器外壳接地是否良好，运行声音是否正常。</w:t>
      </w:r>
    </w:p>
    <w:p w:rsidR="00A4176A" w:rsidRP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3、检查低压配电柜电器元件标识、编号是否清晰正确；柜上的把手、按键、按钮是否与实际相符；柜上各种指示灯是否正常，分、合闸位置与指示灯是否相符；柜内开关、熔断器、接线柱、</w:t>
      </w:r>
      <w:proofErr w:type="gramStart"/>
      <w:r w:rsidRPr="00A4176A">
        <w:rPr>
          <w:rFonts w:ascii="仿宋" w:eastAsia="仿宋" w:hAnsi="仿宋" w:hint="eastAsia"/>
          <w:sz w:val="28"/>
          <w:szCs w:val="28"/>
        </w:rPr>
        <w:t>母排接头</w:t>
      </w:r>
      <w:proofErr w:type="gramEnd"/>
      <w:r w:rsidRPr="00A4176A">
        <w:rPr>
          <w:rFonts w:ascii="仿宋" w:eastAsia="仿宋" w:hAnsi="仿宋" w:hint="eastAsia"/>
          <w:sz w:val="28"/>
          <w:szCs w:val="28"/>
        </w:rPr>
        <w:t>是否牢靠，有无过热现象，有无异响、异味；柜内三相电流是否平衡；双电</w:t>
      </w:r>
      <w:r w:rsidRPr="00A4176A">
        <w:rPr>
          <w:rFonts w:ascii="仿宋" w:eastAsia="仿宋" w:hAnsi="仿宋" w:hint="eastAsia"/>
          <w:sz w:val="28"/>
          <w:szCs w:val="28"/>
        </w:rPr>
        <w:lastRenderedPageBreak/>
        <w:t>源自动转换开关是否正常；接地是否良好。</w:t>
      </w:r>
    </w:p>
    <w:p w:rsidR="00A4176A" w:rsidRP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4、检查电容柜无功补偿控制器是否正常工作；补偿电容是否有鼓包、漏液等异常现象；柜内刀开关动、静触头接触是否良好；无功补偿控制器是否在正常范围。</w:t>
      </w:r>
    </w:p>
    <w:p w:rsidR="00E35C6A" w:rsidRPr="00A4176A" w:rsidRDefault="00A4176A" w:rsidP="00A4176A">
      <w:pPr>
        <w:rPr>
          <w:rFonts w:ascii="仿宋" w:eastAsia="仿宋" w:hAnsi="仿宋" w:hint="eastAsia"/>
          <w:sz w:val="28"/>
          <w:szCs w:val="28"/>
        </w:rPr>
      </w:pPr>
      <w:r w:rsidRPr="00A4176A">
        <w:rPr>
          <w:rFonts w:ascii="仿宋" w:eastAsia="仿宋" w:hAnsi="仿宋" w:hint="eastAsia"/>
          <w:sz w:val="28"/>
          <w:szCs w:val="28"/>
        </w:rPr>
        <w:t>5、</w:t>
      </w:r>
      <w:proofErr w:type="gramStart"/>
      <w:r w:rsidRPr="00A4176A">
        <w:rPr>
          <w:rFonts w:ascii="仿宋" w:eastAsia="仿宋" w:hAnsi="仿宋" w:hint="eastAsia"/>
          <w:sz w:val="28"/>
          <w:szCs w:val="28"/>
        </w:rPr>
        <w:t>配电房铁纱窗</w:t>
      </w:r>
      <w:proofErr w:type="gramEnd"/>
      <w:r w:rsidRPr="00A4176A">
        <w:rPr>
          <w:rFonts w:ascii="仿宋" w:eastAsia="仿宋" w:hAnsi="仿宋" w:hint="eastAsia"/>
          <w:sz w:val="28"/>
          <w:szCs w:val="28"/>
        </w:rPr>
        <w:t>、防护门、挡鼠板是否完整；有无蛇虫</w:t>
      </w:r>
      <w:proofErr w:type="gramStart"/>
      <w:r w:rsidRPr="00A4176A">
        <w:rPr>
          <w:rFonts w:ascii="仿宋" w:eastAsia="仿宋" w:hAnsi="仿宋" w:hint="eastAsia"/>
          <w:sz w:val="28"/>
          <w:szCs w:val="28"/>
        </w:rPr>
        <w:t>鼠蚁等动物</w:t>
      </w:r>
      <w:proofErr w:type="gramEnd"/>
      <w:r w:rsidRPr="00A4176A">
        <w:rPr>
          <w:rFonts w:ascii="仿宋" w:eastAsia="仿宋" w:hAnsi="仿宋" w:hint="eastAsia"/>
          <w:sz w:val="28"/>
          <w:szCs w:val="28"/>
        </w:rPr>
        <w:t>痕迹；房内是否有漏水，电缆沟是否积水。</w:t>
      </w:r>
    </w:p>
    <w:sectPr w:rsidR="00E35C6A" w:rsidRPr="00A4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C44"/>
    <w:multiLevelType w:val="hybridMultilevel"/>
    <w:tmpl w:val="AC56FA06"/>
    <w:lvl w:ilvl="0" w:tplc="B94C43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6A"/>
    <w:rsid w:val="00A4176A"/>
    <w:rsid w:val="00E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B3BC"/>
  <w15:chartTrackingRefBased/>
  <w15:docId w15:val="{F74A6B00-3C15-468D-A6DF-A1EA1E9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2025-11-03T03:43:00Z</dcterms:created>
  <dcterms:modified xsi:type="dcterms:W3CDTF">2025-11-03T03:48:00Z</dcterms:modified>
</cp:coreProperties>
</file>